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57" w:rsidRDefault="009F0365" w:rsidP="00157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bookmarkStart w:id="0" w:name="_GoBack"/>
      <w:bookmarkEnd w:id="0"/>
      <w:r w:rsidRPr="009F036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715645" cy="842645"/>
            <wp:effectExtent l="19050" t="0" r="8255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365" w:rsidRPr="00E87C48" w:rsidRDefault="009F0365" w:rsidP="00157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9F0365" w:rsidRDefault="009F0365" w:rsidP="00157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Pr="00D2693A">
        <w:rPr>
          <w:rFonts w:ascii="Times New Roman" w:hAnsi="Times New Roman"/>
          <w:b/>
          <w:sz w:val="28"/>
          <w:szCs w:val="28"/>
        </w:rPr>
        <w:t>ДЕПУТАТОВ</w:t>
      </w:r>
    </w:p>
    <w:p w:rsidR="00832257" w:rsidRDefault="009F0365" w:rsidP="00157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ГОЛЫНКОВСКОГО ГОРОДСКОГО </w:t>
      </w:r>
      <w:r w:rsidRPr="00D2693A">
        <w:rPr>
          <w:rFonts w:ascii="Times New Roman" w:hAnsi="Times New Roman"/>
          <w:b/>
          <w:sz w:val="28"/>
          <w:szCs w:val="28"/>
        </w:rPr>
        <w:t>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РУДНЯНСКОГО РАЙОНА </w:t>
      </w:r>
      <w:r w:rsidRPr="00D2693A">
        <w:rPr>
          <w:rFonts w:ascii="Times New Roman" w:hAnsi="Times New Roman"/>
          <w:b/>
          <w:sz w:val="28"/>
          <w:szCs w:val="28"/>
        </w:rPr>
        <w:t>СМОЛЕНСКОЙ ОБЛАСТИ</w:t>
      </w:r>
    </w:p>
    <w:p w:rsidR="009F0365" w:rsidRPr="00E5638D" w:rsidRDefault="009F0365" w:rsidP="00157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</w:p>
    <w:p w:rsidR="00832257" w:rsidRPr="00E5638D" w:rsidRDefault="00832257" w:rsidP="00157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РЕШЕНИЕ</w:t>
      </w:r>
    </w:p>
    <w:p w:rsidR="009F0365" w:rsidRDefault="009F0365" w:rsidP="00832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</w:p>
    <w:p w:rsidR="00832257" w:rsidRPr="00E5638D" w:rsidRDefault="00B017F6" w:rsidP="00157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« 26 » декабря</w:t>
      </w:r>
      <w:r w:rsidR="009F03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 2022 года</w:t>
      </w:r>
      <w:r w:rsidR="00832257"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                                       </w:t>
      </w:r>
      <w:r w:rsidR="009F03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        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                                      № 28.7</w:t>
      </w:r>
    </w:p>
    <w:p w:rsidR="00832257" w:rsidRPr="00E5638D" w:rsidRDefault="00832257" w:rsidP="00832257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F0365" w:rsidRDefault="009F0365" w:rsidP="00157EB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F03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832257" w:rsidRPr="009F03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832257" w:rsidRPr="009F03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832257" w:rsidRPr="009F03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Правил </w:t>
      </w:r>
    </w:p>
    <w:p w:rsidR="009F0365" w:rsidRDefault="00832257" w:rsidP="00157EB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03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благоустройства </w:t>
      </w:r>
      <w:r w:rsidR="009F03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т</w:t>
      </w:r>
      <w:r w:rsidRPr="009F03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ерритории</w:t>
      </w:r>
      <w:r w:rsidR="009F03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9F0365" w:rsidRDefault="009F0365" w:rsidP="00157E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04C">
        <w:rPr>
          <w:rFonts w:ascii="Times New Roman" w:hAnsi="Times New Roman"/>
          <w:sz w:val="28"/>
          <w:szCs w:val="28"/>
        </w:rPr>
        <w:t>Голынковского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D204C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0365" w:rsidRDefault="009F0365" w:rsidP="00157E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04C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D204C">
        <w:rPr>
          <w:rFonts w:ascii="Times New Roman" w:hAnsi="Times New Roman"/>
          <w:sz w:val="28"/>
          <w:szCs w:val="28"/>
        </w:rPr>
        <w:t>Руднянского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204C">
        <w:rPr>
          <w:rFonts w:ascii="Times New Roman" w:hAnsi="Times New Roman"/>
          <w:sz w:val="28"/>
          <w:szCs w:val="28"/>
        </w:rPr>
        <w:t xml:space="preserve">района </w:t>
      </w:r>
    </w:p>
    <w:p w:rsidR="00832257" w:rsidRPr="00E5638D" w:rsidRDefault="009F0365" w:rsidP="00157EB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04C">
        <w:rPr>
          <w:rFonts w:ascii="Times New Roman" w:hAnsi="Times New Roman"/>
          <w:sz w:val="28"/>
          <w:szCs w:val="28"/>
        </w:rPr>
        <w:t>Смоленской области»</w:t>
      </w:r>
    </w:p>
    <w:p w:rsidR="00832257" w:rsidRPr="00E5638D" w:rsidRDefault="00832257" w:rsidP="00832257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9F0365" w:rsidRDefault="009F0365" w:rsidP="00676D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76DC7" w:rsidRPr="00676DC7" w:rsidRDefault="00676DC7" w:rsidP="00E342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76D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частью 10 статьи 35, статьей 45 Фе</w:t>
      </w:r>
      <w:r w:rsidR="00EA10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дерального закона от 06.10.2003 </w:t>
      </w:r>
      <w:r w:rsidRPr="00676D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131-ФЗ </w:t>
      </w:r>
      <w:r w:rsidR="009F03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«Об общих принципах организации </w:t>
      </w:r>
      <w:r w:rsidRPr="00676D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1042/пр, руководствуясь Уставом</w:t>
      </w:r>
      <w:bookmarkStart w:id="1" w:name="_Hlk101513356"/>
      <w:r w:rsidR="009F0365" w:rsidRPr="009F0365">
        <w:rPr>
          <w:rFonts w:ascii="Times New Roman" w:hAnsi="Times New Roman"/>
          <w:sz w:val="28"/>
          <w:szCs w:val="28"/>
        </w:rPr>
        <w:t xml:space="preserve"> </w:t>
      </w:r>
      <w:r w:rsidR="009F0365" w:rsidRPr="003D204C">
        <w:rPr>
          <w:rFonts w:ascii="Times New Roman" w:hAnsi="Times New Roman"/>
          <w:sz w:val="28"/>
          <w:szCs w:val="28"/>
        </w:rPr>
        <w:t>Голынковского городского поселения Руднянского района Смоленской области</w:t>
      </w:r>
      <w:r w:rsidRPr="00676D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bookmarkEnd w:id="1"/>
      <w:r w:rsidR="009F03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F0365" w:rsidRPr="003D204C">
        <w:rPr>
          <w:rFonts w:ascii="Times New Roman" w:hAnsi="Times New Roman"/>
          <w:sz w:val="28"/>
          <w:szCs w:val="28"/>
        </w:rPr>
        <w:t>Совет депутатов Голынковского городского поселения Руднянского района Смоленской области,</w:t>
      </w:r>
    </w:p>
    <w:p w:rsidR="00832257" w:rsidRPr="00E5638D" w:rsidRDefault="00832257" w:rsidP="00E3421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32A62" w:rsidRPr="009F0365" w:rsidRDefault="00CE4395" w:rsidP="00E34215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03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</w:t>
      </w:r>
      <w:r w:rsidR="00C32A62" w:rsidRPr="009F03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32257" w:rsidRPr="00E5638D" w:rsidRDefault="00832257" w:rsidP="00E3421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32257" w:rsidRPr="00E5638D" w:rsidRDefault="00832257" w:rsidP="00E342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Правила благоустройства территории</w:t>
      </w:r>
      <w:r w:rsidR="009F0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365" w:rsidRPr="003D204C">
        <w:rPr>
          <w:rFonts w:ascii="Times New Roman" w:hAnsi="Times New Roman"/>
          <w:sz w:val="28"/>
          <w:szCs w:val="28"/>
        </w:rPr>
        <w:t>Голынковского городского поселения Руднянского района Смоленской области</w:t>
      </w:r>
      <w:r w:rsidR="009F0365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новой редакции согласно приложению к настоящему решению.</w:t>
      </w:r>
    </w:p>
    <w:p w:rsidR="00832257" w:rsidRPr="00E34215" w:rsidRDefault="00832257" w:rsidP="00E342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E3421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2. </w:t>
      </w:r>
      <w:r w:rsidR="00C32A62" w:rsidRPr="00E3421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Со дня вступления в силу настоящего решения п</w:t>
      </w:r>
      <w:r w:rsidRPr="00E3421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ризнать утратившими силу:</w:t>
      </w:r>
      <w:r w:rsidR="00F0507A" w:rsidRPr="00E34215">
        <w:rPr>
          <w:rFonts w:ascii="Times New Roman" w:hAnsi="Times New Roman"/>
          <w:bCs/>
          <w:sz w:val="28"/>
          <w:szCs w:val="28"/>
        </w:rPr>
        <w:t xml:space="preserve"> Решение Совета депутатов Голынковского городского поселения Руднянского района Смоленской области от 12 декабря 2018 года № 40.10</w:t>
      </w:r>
      <w:r w:rsidR="00F0507A" w:rsidRPr="00E34215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F0507A" w:rsidRPr="00E34215">
        <w:rPr>
          <w:rFonts w:ascii="Times New Roman" w:hAnsi="Times New Roman"/>
          <w:sz w:val="28"/>
          <w:szCs w:val="28"/>
        </w:rPr>
        <w:t xml:space="preserve">Об утверждении Правил благоустройства территории Голынковского городского поселения Руднянского района Смоленской области»; </w:t>
      </w:r>
      <w:r w:rsidR="00F0507A" w:rsidRPr="00E34215">
        <w:rPr>
          <w:rFonts w:ascii="Times New Roman" w:hAnsi="Times New Roman"/>
          <w:bCs/>
          <w:sz w:val="28"/>
          <w:szCs w:val="28"/>
        </w:rPr>
        <w:t>Решение Совета депутатов Голынковского городского поселения Руднянского района Смоленской области от</w:t>
      </w:r>
      <w:r w:rsidR="00F0507A" w:rsidRPr="00E34215">
        <w:rPr>
          <w:rFonts w:ascii="Times New Roman" w:hAnsi="Times New Roman"/>
          <w:sz w:val="28"/>
          <w:szCs w:val="28"/>
        </w:rPr>
        <w:t xml:space="preserve"> 03 июня 2020 года  № 57.4 «О внесении изменений в Решение Совета депутатов Голынковского  городского поселения Руднянского района Смоленской области от </w:t>
      </w:r>
      <w:r w:rsidR="00F0507A" w:rsidRPr="00E34215">
        <w:rPr>
          <w:rFonts w:ascii="Times New Roman" w:hAnsi="Times New Roman"/>
          <w:sz w:val="28"/>
          <w:szCs w:val="28"/>
        </w:rPr>
        <w:lastRenderedPageBreak/>
        <w:t>12 декабря 2018 года № 40.10 «Об утверждении Правил благоустройства территории Голынковского городского поселения Руднянского района Смоленской области»</w:t>
      </w:r>
      <w:r w:rsidR="00510238" w:rsidRPr="00E34215">
        <w:rPr>
          <w:rFonts w:ascii="Times New Roman" w:hAnsi="Times New Roman" w:cs="Times New Roman"/>
          <w:sz w:val="28"/>
          <w:szCs w:val="28"/>
        </w:rPr>
        <w:t>»</w:t>
      </w:r>
      <w:r w:rsidR="00F0507A" w:rsidRPr="00E34215">
        <w:rPr>
          <w:rFonts w:ascii="Times New Roman" w:hAnsi="Times New Roman"/>
          <w:sz w:val="28"/>
          <w:szCs w:val="28"/>
        </w:rPr>
        <w:t xml:space="preserve">.                                                                        </w:t>
      </w:r>
    </w:p>
    <w:p w:rsidR="00832257" w:rsidRPr="00E34215" w:rsidRDefault="00F0507A" w:rsidP="00E342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E3421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3. </w:t>
      </w:r>
      <w:r w:rsidR="005C72B3" w:rsidRPr="00E3421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Опубликовать н</w:t>
      </w:r>
      <w:r w:rsidR="00832257" w:rsidRPr="00E3421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астоящее решение</w:t>
      </w:r>
      <w:r w:rsidRPr="00E3421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832257" w:rsidRPr="00E3421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в газете </w:t>
      </w:r>
      <w:r w:rsidRPr="00E34215">
        <w:rPr>
          <w:rFonts w:ascii="Times New Roman" w:hAnsi="Times New Roman"/>
          <w:sz w:val="28"/>
          <w:szCs w:val="28"/>
        </w:rPr>
        <w:t xml:space="preserve">«Руднянский голос» </w:t>
      </w:r>
      <w:r w:rsidR="00832257" w:rsidRPr="00E3421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и разместить </w:t>
      </w:r>
      <w:bookmarkStart w:id="2" w:name="_Hlk20309729"/>
      <w:bookmarkStart w:id="3" w:name="_Hlk67578940"/>
      <w:r w:rsidR="00832257" w:rsidRPr="00E34215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в информационно-телекоммуникационной сети «Интернет</w:t>
      </w:r>
      <w:bookmarkStart w:id="4" w:name="_Hlk15472517"/>
      <w:bookmarkEnd w:id="2"/>
      <w:bookmarkEnd w:id="3"/>
      <w:r w:rsidR="003702D3" w:rsidRPr="00E34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832257" w:rsidRPr="00E34215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</w:t>
      </w:r>
      <w:bookmarkEnd w:id="4"/>
      <w:r w:rsidR="00015108" w:rsidRPr="00E34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5108" w:rsidRPr="00E34215">
        <w:rPr>
          <w:rStyle w:val="FontStyle39"/>
          <w:sz w:val="28"/>
          <w:szCs w:val="28"/>
          <w:lang w:val="en-US"/>
        </w:rPr>
        <w:t>http</w:t>
      </w:r>
      <w:r w:rsidR="00015108" w:rsidRPr="00E34215">
        <w:rPr>
          <w:rStyle w:val="FontStyle39"/>
          <w:sz w:val="28"/>
          <w:szCs w:val="28"/>
        </w:rPr>
        <w:t>://golynki.admin-smolensk.ru</w:t>
      </w:r>
      <w:r w:rsidR="00832257" w:rsidRPr="00E342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2257" w:rsidRPr="00E5638D" w:rsidRDefault="00832257" w:rsidP="00E342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E3421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4. Настоящее решение вступает в силу </w:t>
      </w:r>
      <w:r w:rsidR="008373CD" w:rsidRPr="00E3421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со дня его официального </w:t>
      </w:r>
      <w:r w:rsidR="00015108" w:rsidRPr="00E34215">
        <w:rPr>
          <w:rFonts w:ascii="Times New Roman" w:hAnsi="Times New Roman"/>
          <w:sz w:val="28"/>
          <w:szCs w:val="28"/>
        </w:rPr>
        <w:t>обнародования</w:t>
      </w:r>
      <w:r w:rsidRPr="00E3421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.</w:t>
      </w:r>
    </w:p>
    <w:p w:rsidR="008373CD" w:rsidRPr="00E5638D" w:rsidRDefault="008373CD" w:rsidP="00E34215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73CD" w:rsidRPr="00E5638D" w:rsidRDefault="008373CD" w:rsidP="00E34215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682" w:rsidRPr="008E12C5" w:rsidRDefault="00C96682" w:rsidP="00E34215">
      <w:pPr>
        <w:spacing w:after="0" w:line="240" w:lineRule="auto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1114" w:type="dxa"/>
        <w:tblInd w:w="-459" w:type="dxa"/>
        <w:tblLook w:val="00A0" w:firstRow="1" w:lastRow="0" w:firstColumn="1" w:lastColumn="0" w:noHBand="0" w:noVBand="0"/>
      </w:tblPr>
      <w:tblGrid>
        <w:gridCol w:w="5529"/>
        <w:gridCol w:w="5585"/>
      </w:tblGrid>
      <w:tr w:rsidR="00015108" w:rsidRPr="009B04DD" w:rsidTr="00EA101D">
        <w:trPr>
          <w:trHeight w:val="1462"/>
        </w:trPr>
        <w:tc>
          <w:tcPr>
            <w:tcW w:w="5529" w:type="dxa"/>
          </w:tcPr>
          <w:p w:rsidR="00015108" w:rsidRPr="009B04DD" w:rsidRDefault="00015108" w:rsidP="00E34215">
            <w:pPr>
              <w:pStyle w:val="14"/>
              <w:jc w:val="both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9B04DD">
              <w:rPr>
                <w:rFonts w:ascii="Times New Roman" w:hAnsi="Times New Roman" w:cs="Calibri"/>
                <w:b/>
                <w:sz w:val="28"/>
                <w:szCs w:val="28"/>
              </w:rPr>
              <w:t xml:space="preserve">Глава муниципального образования Голынковского городского поселения Руднянского района Смоленской области       </w:t>
            </w:r>
          </w:p>
          <w:p w:rsidR="00015108" w:rsidRPr="009B04DD" w:rsidRDefault="00015108" w:rsidP="00E34215">
            <w:pPr>
              <w:pStyle w:val="14"/>
              <w:jc w:val="both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9B04DD">
              <w:rPr>
                <w:rFonts w:ascii="Times New Roman" w:hAnsi="Times New Roman" w:cs="Calibri"/>
                <w:b/>
                <w:color w:val="000000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Calibri"/>
                <w:b/>
                <w:sz w:val="28"/>
                <w:szCs w:val="28"/>
              </w:rPr>
              <w:t xml:space="preserve"> О.П. Шаченкова</w:t>
            </w:r>
          </w:p>
        </w:tc>
        <w:tc>
          <w:tcPr>
            <w:tcW w:w="5585" w:type="dxa"/>
          </w:tcPr>
          <w:p w:rsidR="00015108" w:rsidRPr="009B04DD" w:rsidRDefault="00015108" w:rsidP="00E34215">
            <w:pPr>
              <w:pStyle w:val="14"/>
              <w:jc w:val="both"/>
              <w:rPr>
                <w:rFonts w:ascii="Times New Roman" w:hAnsi="Times New Roman" w:cs="Calibri"/>
                <w:b/>
                <w:color w:val="000000"/>
                <w:sz w:val="28"/>
                <w:szCs w:val="28"/>
              </w:rPr>
            </w:pPr>
            <w:r w:rsidRPr="009B04DD">
              <w:rPr>
                <w:rFonts w:ascii="Times New Roman" w:hAnsi="Times New Roman" w:cs="Calibri"/>
                <w:b/>
                <w:sz w:val="28"/>
                <w:szCs w:val="28"/>
              </w:rPr>
              <w:t xml:space="preserve">Председатель Совета депутатов Голынковского городского поселения Руднянского района Смоленской области     </w:t>
            </w:r>
          </w:p>
          <w:p w:rsidR="00015108" w:rsidRPr="009B04DD" w:rsidRDefault="00015108" w:rsidP="00E34215">
            <w:pPr>
              <w:pStyle w:val="14"/>
              <w:jc w:val="both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9B04DD">
              <w:rPr>
                <w:rFonts w:ascii="Times New Roman" w:hAnsi="Times New Roman" w:cs="Calibri"/>
                <w:b/>
                <w:sz w:val="28"/>
                <w:szCs w:val="28"/>
              </w:rPr>
              <w:t>________________________ Н.П. Козырева</w:t>
            </w:r>
          </w:p>
        </w:tc>
      </w:tr>
    </w:tbl>
    <w:p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E9F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108" w:rsidRDefault="00015108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108" w:rsidRDefault="00015108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108" w:rsidRDefault="00015108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108" w:rsidRDefault="00015108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108" w:rsidRDefault="00015108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108" w:rsidRDefault="00015108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108" w:rsidRDefault="00015108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108" w:rsidRDefault="00015108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108" w:rsidRDefault="00015108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4215" w:rsidRDefault="00E34215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108" w:rsidRDefault="00015108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108" w:rsidRDefault="00015108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E5D" w:rsidRDefault="00DD0E5D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E5D" w:rsidRDefault="00DD0E5D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E5D" w:rsidRPr="00E5638D" w:rsidRDefault="00DD0E5D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2257" w:rsidRPr="00E5638D" w:rsidRDefault="005E7EBD" w:rsidP="00B017F6">
      <w:pPr>
        <w:pStyle w:val="afc"/>
        <w:ind w:left="5103"/>
        <w:jc w:val="both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 xml:space="preserve">         </w:t>
      </w:r>
      <w:r w:rsidR="00832257" w:rsidRPr="00E5638D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Приложение</w:t>
      </w:r>
    </w:p>
    <w:p w:rsidR="00832257" w:rsidRPr="00E5638D" w:rsidRDefault="00832257" w:rsidP="00B017F6">
      <w:pPr>
        <w:autoSpaceDE w:val="0"/>
        <w:autoSpaceDN w:val="0"/>
        <w:adjustRightInd w:val="0"/>
        <w:spacing w:line="240" w:lineRule="auto"/>
        <w:ind w:left="56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к </w:t>
      </w:r>
      <w:bookmarkStart w:id="5" w:name="_Hlk6837211"/>
      <w:bookmarkStart w:id="6" w:name="_Hlk103948833"/>
      <w:r w:rsidRPr="00E5638D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решению </w:t>
      </w:r>
      <w:bookmarkEnd w:id="5"/>
      <w:r w:rsidR="005E7EBD">
        <w:rPr>
          <w:rFonts w:ascii="Times New Roman" w:hAnsi="Times New Roman"/>
          <w:bCs/>
          <w:sz w:val="24"/>
          <w:szCs w:val="24"/>
        </w:rPr>
        <w:t>Совета депутатов                                                                                                             Голынковского городского поселения                                                                                                    Руднянского ра</w:t>
      </w:r>
      <w:r w:rsidR="00B017F6">
        <w:rPr>
          <w:rFonts w:ascii="Times New Roman" w:hAnsi="Times New Roman"/>
          <w:bCs/>
          <w:sz w:val="24"/>
          <w:szCs w:val="24"/>
        </w:rPr>
        <w:t>йона Смоленской области от « 26 » декабря</w:t>
      </w:r>
      <w:r w:rsidR="005E7EBD">
        <w:rPr>
          <w:rFonts w:ascii="Times New Roman" w:hAnsi="Times New Roman"/>
          <w:bCs/>
          <w:sz w:val="24"/>
          <w:szCs w:val="24"/>
        </w:rPr>
        <w:t xml:space="preserve"> 2022 года № </w:t>
      </w:r>
      <w:r w:rsidR="00B017F6">
        <w:rPr>
          <w:rFonts w:ascii="Times New Roman" w:hAnsi="Times New Roman"/>
          <w:bCs/>
          <w:sz w:val="24"/>
          <w:szCs w:val="24"/>
        </w:rPr>
        <w:t>28.7</w:t>
      </w:r>
    </w:p>
    <w:bookmarkEnd w:id="6"/>
    <w:p w:rsidR="00832257" w:rsidRPr="00E5638D" w:rsidRDefault="00832257" w:rsidP="00832257">
      <w:pPr>
        <w:pStyle w:val="afc"/>
        <w:jc w:val="right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2257" w:rsidRPr="00E5638D" w:rsidRDefault="00832257" w:rsidP="0061011E">
      <w:pPr>
        <w:spacing w:after="0" w:line="240" w:lineRule="auto"/>
        <w:jc w:val="center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3D5E" w:rsidRPr="00E5638D" w:rsidRDefault="00C96682" w:rsidP="00B017F6">
      <w:pPr>
        <w:spacing w:after="0" w:line="240" w:lineRule="auto"/>
        <w:jc w:val="center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ПРАВИЛА БЛАГОУСТРОЙСТВА ТЕРРИТОРИИ</w:t>
      </w:r>
    </w:p>
    <w:p w:rsidR="00FE2A2F" w:rsidRDefault="005E7EBD" w:rsidP="00B017F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E7EBD">
        <w:rPr>
          <w:rFonts w:ascii="Times New Roman" w:hAnsi="Times New Roman"/>
          <w:b/>
          <w:sz w:val="28"/>
          <w:szCs w:val="28"/>
        </w:rPr>
        <w:t>ГОЛЫНКОВСКОГО ГОРОДСКОГО ПОСЕЛЕНИЯ РУДНЯНСКОГО РАЙОНА СМОЛЕНСКОЙ ОБЛАСТИ</w:t>
      </w:r>
    </w:p>
    <w:p w:rsidR="005E7EBD" w:rsidRDefault="005E7EBD" w:rsidP="00B017F6">
      <w:pPr>
        <w:spacing w:after="0" w:line="240" w:lineRule="auto"/>
        <w:ind w:firstLine="567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E7EBD" w:rsidRPr="005E7EBD" w:rsidRDefault="005E7EBD" w:rsidP="00B017F6">
      <w:pPr>
        <w:spacing w:after="0" w:line="240" w:lineRule="auto"/>
        <w:ind w:firstLine="567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03D5E" w:rsidRDefault="00C03D5E" w:rsidP="00B017F6">
      <w:pPr>
        <w:pStyle w:val="4"/>
        <w:spacing w:before="0" w:beforeAutospacing="0" w:after="0" w:afterAutospacing="0"/>
        <w:ind w:firstLine="709"/>
        <w:jc w:val="center"/>
        <w:rPr>
          <w:rStyle w:val="a7"/>
          <w:b/>
          <w:sz w:val="28"/>
          <w:szCs w:val="28"/>
        </w:rPr>
      </w:pPr>
      <w:r w:rsidRPr="008F6E14">
        <w:rPr>
          <w:rStyle w:val="a7"/>
          <w:b/>
          <w:sz w:val="28"/>
          <w:szCs w:val="28"/>
        </w:rPr>
        <w:t>Глава 1. Предмет регулирования настоящих Правил</w:t>
      </w:r>
      <w:bookmarkStart w:id="7" w:name="1"/>
      <w:bookmarkEnd w:id="7"/>
    </w:p>
    <w:p w:rsidR="005E7EBD" w:rsidRPr="008F6E14" w:rsidRDefault="005E7EBD" w:rsidP="008F6E14">
      <w:pPr>
        <w:pStyle w:val="4"/>
        <w:spacing w:before="0" w:beforeAutospacing="0" w:after="0" w:afterAutospacing="0"/>
        <w:ind w:firstLine="709"/>
        <w:rPr>
          <w:rStyle w:val="a7"/>
          <w:b/>
          <w:sz w:val="28"/>
          <w:szCs w:val="28"/>
        </w:rPr>
      </w:pPr>
    </w:p>
    <w:p w:rsidR="00C96682" w:rsidRPr="00E5638D" w:rsidRDefault="005E7EBD" w:rsidP="00B01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1.1. </w:t>
      </w:r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Правила благоустройства </w:t>
      </w:r>
      <w:r w:rsidR="00C96682" w:rsidRPr="009B7EA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территории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D204C">
        <w:rPr>
          <w:rFonts w:ascii="Times New Roman" w:hAnsi="Times New Roman"/>
          <w:sz w:val="28"/>
          <w:szCs w:val="28"/>
        </w:rPr>
        <w:t>Голынковского городского поселения Руднянского района Смоленской области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(далее – Правила, </w:t>
      </w:r>
      <w:r w:rsidR="00EA101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поселения</w:t>
      </w:r>
      <w:r w:rsidR="00C96682" w:rsidRPr="003F545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соответственно</w:t>
      </w:r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) разработаны в соответствии с Градостроительным кодексом Российской Федерации, Федеральным законом от </w:t>
      </w:r>
      <w:r w:rsidR="00160600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06.10.</w:t>
      </w:r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2003 № 131-ФЗ «Об общих принципах организации местного самоуправления в Российской Федерации», </w:t>
      </w:r>
      <w:r w:rsidR="00CC030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1042/пр</w:t>
      </w:r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, Уставом поселения, иными нормативными правовыми актами, 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сводами правил, национальными стандартами, отраслевыми нормами</w:t>
      </w:r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C96682" w:rsidRPr="00E5638D" w:rsidRDefault="00C96682" w:rsidP="00B017F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C03D5E" w:rsidRPr="00E5638D" w:rsidRDefault="00C03D5E" w:rsidP="00B017F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1.3. </w:t>
      </w:r>
      <w:bookmarkStart w:id="8" w:name="3"/>
      <w:bookmarkEnd w:id="8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настоящих Правилах используются следующие основные понятия:</w:t>
      </w:r>
    </w:p>
    <w:p w:rsidR="00457D7A" w:rsidRPr="00E5638D" w:rsidRDefault="00457D7A" w:rsidP="00B017F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территории поселения </w:t>
      </w:r>
      <w:r w:rsidR="00A521A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457D7A" w:rsidRPr="007B0CF7" w:rsidRDefault="00457D7A" w:rsidP="00B017F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прилегающая территория </w:t>
      </w:r>
      <w:r w:rsidR="00A521A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</w:t>
      </w:r>
      <w:r w:rsidR="00EA519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Правилами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порядком, установленным </w:t>
      </w:r>
      <w:r w:rsidR="003F545B"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>законом Смоленской области от 25.12.2006 № 155-з «О градостроительной деятельности на территории Смоленской области»</w:t>
      </w:r>
      <w:r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57D7A" w:rsidRDefault="00457D7A" w:rsidP="00B017F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элементы благоустройства </w:t>
      </w:r>
      <w:r w:rsidR="00A521A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C5597C" w:rsidRPr="00696B6C" w:rsidRDefault="00C5597C" w:rsidP="00B017F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магистральная улица − основная транспортная и функционально-планировочная ось населенного пункта;</w:t>
      </w:r>
    </w:p>
    <w:p w:rsidR="00C5597C" w:rsidRPr="00696B6C" w:rsidRDefault="00C5597C" w:rsidP="00B017F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интенсивного пешеходного (автомобильного) движения </w:t>
      </w:r>
      <w:r w:rsidR="00F22990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проходы (проезды) используемые большинством </w:t>
      </w:r>
      <w:r w:rsidR="00D8085A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жителей населенного пункта</w:t>
      </w:r>
      <w:r w:rsidR="00F22990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доступа к социально-значимым</w:t>
      </w:r>
      <w:r w:rsidR="00722C69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торговым</w:t>
      </w:r>
      <w:r w:rsidR="00F22990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объектам, жилой застройки;</w:t>
      </w:r>
    </w:p>
    <w:p w:rsidR="00C03D5E" w:rsidRPr="00E5638D" w:rsidRDefault="00C03D5E" w:rsidP="00B017F6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</w:t>
      </w:r>
      <w:r w:rsidR="00BC368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17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73A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поселения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A7AA7" w:rsidRPr="00E5638D" w:rsidRDefault="00452DC2" w:rsidP="00B017F6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</w:t>
      </w:r>
      <w:r w:rsidR="00CA48B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52F10" w:rsidRPr="00E5638D" w:rsidRDefault="00C03D5E" w:rsidP="00B017F6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52DC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52F1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Институты, понятия и термины </w:t>
      </w:r>
      <w:r w:rsidR="00DD0965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гражданского, земельного, </w:t>
      </w:r>
      <w:r w:rsidR="00552F1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EF5413" w:rsidRDefault="00EF5413" w:rsidP="00B017F6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Определение фактических расстояний, установленных в настоящих Правилах, </w:t>
      </w:r>
      <w:r w:rsidR="00673923" w:rsidRPr="0067392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средств измерения либо с использованием документации, в которой данное расстояние установлено.</w:t>
      </w:r>
    </w:p>
    <w:p w:rsidR="00792FF0" w:rsidRPr="00696B6C" w:rsidRDefault="00792FF0" w:rsidP="00B017F6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1.6. Расстояние от жилого строени</w:t>
      </w:r>
      <w:r w:rsidR="004E5896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 дома), здания, сооружения, измеряется от цоколя или стены (при отсутствии цоколя), если элементы жилого строений (или дома), здания, сооружения, (эркер, крыльцо, навес, свес крыши и др.) выступают не более, чем на 50 см</w:t>
      </w:r>
      <w:r w:rsidR="009179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плоскости стены. Если элементы выступают более, чем на 50 см</w:t>
      </w:r>
      <w:r w:rsidR="009179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расстояние измеряется от выступающих частей или от проекции их на землю (консольный навес крыши, элемент второго этажа, расположенные на столбах, и др.). Расстояние от </w:t>
      </w:r>
      <w:r w:rsidR="004E5896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земельного участка (детской 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спортивной </w:t>
      </w:r>
      <w:r w:rsidR="004E5896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площад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4E5896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площадки для выгула животных) 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измеряется от ограждения, защитной зоны из кустов и деревьев или на основании</w:t>
      </w:r>
      <w:r w:rsidR="00917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документации, в которой граница данного земельного участка установлена. Расстояние от контейнерной площадки измеряется от</w:t>
      </w:r>
      <w:r w:rsidR="00722C69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твердого</w:t>
      </w:r>
      <w:r w:rsidR="00917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2C69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(бетонного, 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асфальтированного) основания контейнерной площадки.</w:t>
      </w:r>
    </w:p>
    <w:p w:rsidR="00452DC2" w:rsidRPr="00E5638D" w:rsidRDefault="00EF5413" w:rsidP="00B017F6">
      <w:pPr>
        <w:pStyle w:val="afc"/>
        <w:ind w:firstLine="709"/>
        <w:jc w:val="both"/>
        <w:rPr>
          <w:rStyle w:val="af8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82FD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2F1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03D5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Настоящие </w:t>
      </w:r>
      <w:r w:rsidR="00452DC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03D5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равила не распространяются на отношения, связанные</w:t>
      </w:r>
      <w:r w:rsidR="00452DC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03D5E" w:rsidRPr="00E5638D" w:rsidRDefault="00C03D5E" w:rsidP="00B017F6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C03D5E" w:rsidRPr="00E5638D" w:rsidRDefault="00C03D5E" w:rsidP="00B017F6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объектах общего пользования, использовании водных объектов общего пользования в зимний период;</w:t>
      </w:r>
    </w:p>
    <w:p w:rsidR="00C03D5E" w:rsidRPr="00E5638D" w:rsidRDefault="00C03D5E" w:rsidP="00B017F6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:rsidR="009179B6" w:rsidRDefault="00C03D5E" w:rsidP="00B017F6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с размещением и эксплуатацией объектов </w:t>
      </w:r>
      <w:r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>наружной рекламы и информации.</w:t>
      </w:r>
      <w:r w:rsidR="00917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179B6" w:rsidRDefault="009179B6" w:rsidP="009179B6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B41" w:rsidRPr="009179B6" w:rsidRDefault="002E6B41" w:rsidP="00B017F6">
      <w:pPr>
        <w:pStyle w:val="afc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79B6">
        <w:rPr>
          <w:rFonts w:ascii="Times New Roman" w:hAnsi="Times New Roman" w:cs="Times New Roman"/>
          <w:b/>
          <w:sz w:val="28"/>
          <w:szCs w:val="28"/>
        </w:rPr>
        <w:t>Глава 2. Формы и механизмы участия жителей поселения в принятии</w:t>
      </w:r>
      <w:r w:rsidR="00197638" w:rsidRPr="009179B6">
        <w:rPr>
          <w:rFonts w:ascii="Times New Roman" w:hAnsi="Times New Roman" w:cs="Times New Roman"/>
          <w:b/>
          <w:sz w:val="28"/>
          <w:szCs w:val="28"/>
        </w:rPr>
        <w:t xml:space="preserve"> и реализации</w:t>
      </w:r>
      <w:r w:rsidRPr="009179B6">
        <w:rPr>
          <w:rFonts w:ascii="Times New Roman" w:hAnsi="Times New Roman" w:cs="Times New Roman"/>
          <w:b/>
          <w:sz w:val="28"/>
          <w:szCs w:val="28"/>
        </w:rPr>
        <w:t xml:space="preserve"> решений по благоустройству территории </w:t>
      </w:r>
      <w:bookmarkStart w:id="9" w:name="_Hlk5026116"/>
      <w:r w:rsidRPr="009179B6">
        <w:rPr>
          <w:rFonts w:ascii="Times New Roman" w:hAnsi="Times New Roman" w:cs="Times New Roman"/>
          <w:b/>
          <w:sz w:val="28"/>
          <w:szCs w:val="28"/>
        </w:rPr>
        <w:t>поселения</w:t>
      </w:r>
      <w:bookmarkEnd w:id="9"/>
    </w:p>
    <w:p w:rsidR="009179B6" w:rsidRPr="008F6E14" w:rsidRDefault="009179B6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6B41" w:rsidRPr="00E5638D" w:rsidRDefault="002E6B41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2E6B41" w:rsidRPr="00E5638D" w:rsidRDefault="002E6B41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2E6B41" w:rsidRPr="00E5638D" w:rsidRDefault="002E6B41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2E6B41" w:rsidRPr="00E5638D" w:rsidRDefault="002E6B41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2E6B41" w:rsidRPr="00E5638D" w:rsidRDefault="002E6B41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в выборе типов покрытий с учетом функционального зонирования территории;</w:t>
      </w:r>
    </w:p>
    <w:p w:rsidR="002E6B41" w:rsidRPr="00E5638D" w:rsidRDefault="002E6B41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по предполагаемым типам озеленения;</w:t>
      </w:r>
    </w:p>
    <w:p w:rsidR="002E6B41" w:rsidRPr="00E5638D" w:rsidRDefault="002E6B41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по предполагаемым типам освещения и осветительного оборудования;</w:t>
      </w:r>
    </w:p>
    <w:p w:rsidR="002E6B41" w:rsidRPr="00E5638D" w:rsidRDefault="002E6B41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2E6B41" w:rsidRPr="00E5638D" w:rsidRDefault="002E6B41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2E6B41" w:rsidRPr="00E5638D" w:rsidRDefault="002E6B41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2E6B41" w:rsidRPr="00E5638D" w:rsidRDefault="002E6B41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2E6B41" w:rsidRPr="00E5638D" w:rsidRDefault="002E6B41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2E6B41" w:rsidRPr="00E5638D" w:rsidRDefault="002E6B41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Информирование осуществляется:</w:t>
      </w:r>
    </w:p>
    <w:p w:rsidR="002E6B41" w:rsidRPr="00E5638D" w:rsidRDefault="002E6B41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- </w:t>
      </w:r>
      <w:r w:rsidR="001606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</w:t>
      </w:r>
      <w:r w:rsidR="00412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79B6" w:rsidRPr="003D204C">
        <w:rPr>
          <w:rFonts w:ascii="Times New Roman" w:hAnsi="Times New Roman"/>
          <w:sz w:val="28"/>
          <w:szCs w:val="28"/>
        </w:rPr>
        <w:t>Голынковского городского поселения</w:t>
      </w:r>
      <w:r w:rsidR="004126D7">
        <w:rPr>
          <w:rFonts w:ascii="Times New Roman" w:hAnsi="Times New Roman"/>
          <w:sz w:val="28"/>
          <w:szCs w:val="28"/>
        </w:rPr>
        <w:t xml:space="preserve"> </w:t>
      </w:r>
      <w:r w:rsidR="009179B6" w:rsidRPr="003D204C">
        <w:rPr>
          <w:rFonts w:ascii="Times New Roman" w:hAnsi="Times New Roman"/>
          <w:sz w:val="28"/>
          <w:szCs w:val="28"/>
        </w:rPr>
        <w:t>Руднянского района Смоленской области</w:t>
      </w:r>
      <w:r w:rsidR="009179B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1606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информационно-телекоммуникационной сети «Интернет» </w:t>
      </w:r>
      <w:r w:rsidR="009C1D95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</w:t>
      </w:r>
      <w:r w:rsidR="00412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26D7" w:rsidRPr="00BF3AE6">
        <w:rPr>
          <w:rStyle w:val="FontStyle39"/>
          <w:sz w:val="28"/>
          <w:szCs w:val="28"/>
          <w:lang w:val="en-US"/>
        </w:rPr>
        <w:t>http</w:t>
      </w:r>
      <w:r w:rsidR="004126D7" w:rsidRPr="00BF3AE6">
        <w:rPr>
          <w:rStyle w:val="FontStyle39"/>
          <w:sz w:val="28"/>
          <w:szCs w:val="28"/>
        </w:rPr>
        <w:t>://golynki.admin-smolensk.ru</w:t>
      </w:r>
      <w:r w:rsidR="004126D7" w:rsidRPr="00B017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12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иных интернет-ресурсах;</w:t>
      </w:r>
    </w:p>
    <w:p w:rsidR="002E6B41" w:rsidRPr="00E5638D" w:rsidRDefault="002E6B41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средствах массовой информации;</w:t>
      </w:r>
    </w:p>
    <w:p w:rsidR="002E6B41" w:rsidRPr="00E5638D" w:rsidRDefault="002E6B41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</w:t>
      </w:r>
      <w:r w:rsidR="00914F53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иные наиболее посещаемые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места), в холлах объектов</w:t>
      </w:r>
      <w:r w:rsidR="0082787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здравоохранения, культуры, физической культуры и спорта, социального обслуживания населения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2E6B41" w:rsidRPr="00E5638D" w:rsidRDefault="002E6B41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социальных сетях</w:t>
      </w:r>
      <w:r w:rsidR="0010225A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10225A" w:rsidRPr="00E5638D" w:rsidRDefault="0010225A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собраниях граждан.</w:t>
      </w:r>
    </w:p>
    <w:p w:rsidR="002E6B41" w:rsidRPr="00E5638D" w:rsidRDefault="002E6B41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2.4. </w:t>
      </w:r>
      <w:r w:rsidR="00BA2A4A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ормы общественного участия направлены на наиболее полное включение заинтересованных сторон</w:t>
      </w:r>
      <w:r w:rsidR="004126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проектировани</w:t>
      </w:r>
      <w:r w:rsidR="008A55F4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изменений на территории поселения, на достижение согласия по целям и планам реализации проектов</w:t>
      </w:r>
      <w:r w:rsidR="008A55F4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сфере благоустройства</w:t>
      </w:r>
      <w:r w:rsidR="004126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территории</w:t>
      </w:r>
      <w:r w:rsidR="00BA2A4A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поселения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53168" w:rsidRPr="00E5638D" w:rsidRDefault="00953168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2E6B41" w:rsidRPr="00E5638D" w:rsidRDefault="002E6B41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2E6B41" w:rsidRPr="00E5638D" w:rsidRDefault="002E6B41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2.6. Механизмы общественного участия:</w:t>
      </w:r>
    </w:p>
    <w:p w:rsidR="002E6B41" w:rsidRPr="00E5638D" w:rsidRDefault="002E6B41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обсуждение проектов по благоустройству в интерактивном формате с </w:t>
      </w:r>
      <w:r w:rsidR="00E532A2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применением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современных групповых методов работы;</w:t>
      </w:r>
    </w:p>
    <w:p w:rsidR="00280CCC" w:rsidRPr="00E5638D" w:rsidRDefault="002E6B41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анкетирование, опросы, интервьюирование, картирование, проведение фокус-групп, работа с отдельными группами </w:t>
      </w:r>
      <w:r w:rsidR="00A6523D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телей</w:t>
      </w:r>
      <w:r w:rsidR="00A6523D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поселения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организация проектных семинаров, проведение дизайн-игр с участием взрослых и детей, проведение оценки эксплуатации территории</w:t>
      </w:r>
      <w:r w:rsidR="00280CCC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2E6B41" w:rsidRPr="00E5638D" w:rsidRDefault="00280CCC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общественного контроля за реализацией проектов.</w:t>
      </w:r>
    </w:p>
    <w:p w:rsidR="002E6B41" w:rsidRPr="00E5638D" w:rsidRDefault="00CD6592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2E6B41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итогам встреч, совещаний и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иных мероприятий </w:t>
      </w:r>
      <w:r w:rsidR="002E6B41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формируется отчет о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 их проведении.</w:t>
      </w:r>
    </w:p>
    <w:p w:rsidR="002E6B41" w:rsidRPr="00E5638D" w:rsidRDefault="002E6B41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Реализаци</w:t>
      </w:r>
      <w:r w:rsidR="0061284F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проектов по благоустройству </w:t>
      </w:r>
      <w:r w:rsidR="0061284F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существля</w:t>
      </w:r>
      <w:r w:rsidR="0061284F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учетом интересов лиц, осуществляющих предпринимательскую деятельность.</w:t>
      </w:r>
    </w:p>
    <w:p w:rsidR="002E6B41" w:rsidRPr="00E5638D" w:rsidRDefault="002E6B41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2E6B41" w:rsidRPr="00E5638D" w:rsidRDefault="002E6B41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</w:t>
      </w:r>
      <w:r w:rsidR="008F0528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оказании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 посетител</w:t>
      </w:r>
      <w:r w:rsidR="008F0528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ям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общественных пространств;</w:t>
      </w:r>
    </w:p>
    <w:p w:rsidR="002E6B41" w:rsidRPr="00E5638D" w:rsidRDefault="002E6B41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приведении в соответствие с требованиями </w:t>
      </w:r>
      <w:r w:rsidR="008F0528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настоящих Правил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фасадов</w:t>
      </w:r>
      <w:r w:rsidR="008F0528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том числе размещенных на них вывесок, объектов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принадлежащих </w:t>
      </w:r>
      <w:r w:rsidR="008F0528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лицам, осуществляющим пр</w:t>
      </w:r>
      <w:r w:rsidR="00294DE3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едпринимательскую деятельность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2E6B41" w:rsidRPr="00E5638D" w:rsidRDefault="002E6B41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в строительстве, реконструкции, реставрации объектов недвижимости;</w:t>
      </w:r>
    </w:p>
    <w:p w:rsidR="0022456A" w:rsidRPr="00E5638D" w:rsidRDefault="0022456A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производстве и размещении элементов благоустройства;</w:t>
      </w:r>
    </w:p>
    <w:p w:rsidR="002E6B41" w:rsidRPr="00E5638D" w:rsidRDefault="002E6B41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2E6B41" w:rsidRPr="00E5638D" w:rsidRDefault="002E6B41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2E6B41" w:rsidRPr="00E5638D" w:rsidRDefault="002E6B41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организации уборки благоустроенных территорий, предоставлении средств для подготовки проектов;</w:t>
      </w:r>
    </w:p>
    <w:p w:rsidR="002E6B41" w:rsidRPr="00E5638D" w:rsidRDefault="002E6B41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иных формах.</w:t>
      </w:r>
    </w:p>
    <w:p w:rsidR="00953168" w:rsidRPr="00E5638D" w:rsidRDefault="00953168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="007A5C7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При реализации проектов благоустройства территории поселения может обеспечиваться:</w:t>
      </w:r>
    </w:p>
    <w:p w:rsidR="00953168" w:rsidRPr="00E5638D" w:rsidRDefault="00953168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953168" w:rsidRPr="00E5638D" w:rsidRDefault="00953168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:rsidR="00953168" w:rsidRPr="00E5638D" w:rsidRDefault="00953168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953168" w:rsidRPr="00E5638D" w:rsidRDefault="00953168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953168" w:rsidRPr="00E5638D" w:rsidRDefault="00953168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953168" w:rsidRPr="00E5638D" w:rsidRDefault="00953168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:rsidR="00953168" w:rsidRPr="00E5638D" w:rsidRDefault="00953168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использования эффективных архитектурно-планировочных приемов;</w:t>
      </w:r>
    </w:p>
    <w:p w:rsidR="00953168" w:rsidRPr="00E5638D" w:rsidRDefault="00953168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з) безопасность и порядок, в том числе путем организации системы освещения и видеонаблюдения.</w:t>
      </w:r>
    </w:p>
    <w:p w:rsidR="00953168" w:rsidRPr="00E5638D" w:rsidRDefault="00953168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Реализация комплексных проектов благоустрой</w:t>
      </w:r>
      <w:r w:rsidR="004714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ства территории поселения может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2E6B41" w:rsidRPr="00E5638D" w:rsidRDefault="002E6B41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="006006FA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При проектировании объектов благоустройства обеспечива</w:t>
      </w:r>
      <w:r w:rsidR="00A50B8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доступность общественной среды для маломобильных групп населения.</w:t>
      </w:r>
    </w:p>
    <w:p w:rsidR="00C03D5E" w:rsidRPr="00E5638D" w:rsidRDefault="002E6B41" w:rsidP="004714A7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:rsidR="00953168" w:rsidRPr="00E5638D" w:rsidRDefault="00953168" w:rsidP="004714A7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информации, </w:t>
      </w:r>
      <w:r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рекламы и вывесок, размещаемых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внешних поверхностях зданий, строений, сооружений.</w:t>
      </w:r>
    </w:p>
    <w:p w:rsidR="002E6B41" w:rsidRPr="00E5638D" w:rsidRDefault="002E6B41" w:rsidP="0038772A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75DC" w:rsidRDefault="006075DC" w:rsidP="004714A7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bookmarkStart w:id="10" w:name="_Hlk11160493"/>
      <w:r w:rsidRPr="00F111D3">
        <w:rPr>
          <w:sz w:val="28"/>
          <w:szCs w:val="28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4126D7" w:rsidRPr="00F111D3" w:rsidRDefault="004126D7" w:rsidP="008C79B7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075DC" w:rsidRPr="00F71BCF" w:rsidRDefault="006075DC" w:rsidP="00600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3.1. Настоящими Правилами установлени</w:t>
      </w:r>
      <w:r w:rsidR="00F462E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прилегающей территории</w:t>
      </w:r>
      <w:r w:rsidR="00412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62EF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определя</w:t>
      </w:r>
      <w:r w:rsidR="00F462E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462EF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412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путём определения в метрах расстояния от здания, строения, сооружения, земельного участка или ограждения до границы прилегающей территории</w:t>
      </w:r>
      <w:r w:rsidR="00412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6040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законом Смоленской области от 25 декабря 2006 года № 155-з «О градостроительной деятельности на территории Смоленской области».</w:t>
      </w:r>
    </w:p>
    <w:p w:rsidR="006075DC" w:rsidRPr="00F71BCF" w:rsidRDefault="006075DC" w:rsidP="00600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31D02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. Границы прилегающих территорий определяются при наличии одного из следующих оснований:</w:t>
      </w:r>
    </w:p>
    <w:p w:rsidR="006075DC" w:rsidRPr="00F71BCF" w:rsidRDefault="006075DC" w:rsidP="00600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6075DC" w:rsidRPr="00F71BCF" w:rsidRDefault="006075DC" w:rsidP="00600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</w:p>
    <w:p w:rsidR="00C76893" w:rsidRPr="00F71BCF" w:rsidRDefault="007C39E6" w:rsidP="00600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_Hlk20236279"/>
      <w:bookmarkStart w:id="12" w:name="_Hlk6844862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C79B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End w:id="11"/>
      <w:bookmarkEnd w:id="12"/>
      <w:r w:rsidR="00C76893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Границы прилегающей территории на территории поселения устанавливаются дифференцированно в зависимости от расположения зданий, строений, сооружений, земельных участков, если такие участки образованы в существующей застройке, вида их разрешенного использования, их площади, в виде норматива расстояний по определению границ прилегающей территории в следующих пределах:</w:t>
      </w:r>
    </w:p>
    <w:p w:rsidR="00C76893" w:rsidRPr="00F71BCF" w:rsidRDefault="00C76893" w:rsidP="00600B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1) для земельных участков, на которых расположены многоквартирные дома (за исключением многоквартирных домов, земельные участки под которыми не образованы или образованы по границам таких домов), - </w:t>
      </w:r>
      <w:r w:rsidR="0055054C" w:rsidRPr="00514174">
        <w:rPr>
          <w:rFonts w:ascii="Times New Roman" w:hAnsi="Times New Roman" w:cs="Times New Roman"/>
          <w:color w:val="000000" w:themeColor="text1"/>
          <w:sz w:val="28"/>
          <w:szCs w:val="28"/>
        </w:rPr>
        <w:t>3 метра</w:t>
      </w:r>
      <w:r w:rsidR="00514174" w:rsidRPr="00514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4174">
        <w:rPr>
          <w:rFonts w:ascii="Times New Roman" w:hAnsi="Times New Roman" w:cs="Times New Roman"/>
          <w:color w:val="000000" w:themeColor="text1"/>
          <w:sz w:val="28"/>
          <w:szCs w:val="28"/>
        </w:rPr>
        <w:t>по всему периметру от границы земельного участка;</w:t>
      </w:r>
    </w:p>
    <w:p w:rsidR="00C76893" w:rsidRPr="00F71BCF" w:rsidRDefault="00C76893" w:rsidP="00600B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для земельных участков, на которых расположены индивидуальные жилые дома и жилые дома блокированной застройки, - </w:t>
      </w:r>
      <w:r w:rsidR="0055054C" w:rsidRPr="0051417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52A64" w:rsidRPr="00514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9E0" w:rsidRPr="00514174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514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C76893" w:rsidRPr="00F71BCF" w:rsidRDefault="00C76893" w:rsidP="00600B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для индивидуальных жилых домов и жилых домов блокированной </w:t>
      </w:r>
      <w:r w:rsidRPr="00514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застройки, земельные участки под которыми не образованы, - </w:t>
      </w:r>
      <w:r w:rsidR="0055054C" w:rsidRPr="0051417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52A64" w:rsidRPr="00514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9E0" w:rsidRPr="00514174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514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ограждения территории индивидуального жилого дома или жилого дома блокированной застройки, а в сл</w:t>
      </w:r>
      <w:r w:rsidR="00514174" w:rsidRPr="00514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учае отсутствия ограждения – </w:t>
      </w:r>
      <w:r w:rsidR="0055054C" w:rsidRPr="0051417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4174" w:rsidRPr="00514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9E0" w:rsidRPr="00514174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514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индивидуального жилого дома или жилого дома блокированной застройки;</w:t>
      </w:r>
    </w:p>
    <w:p w:rsidR="00C76893" w:rsidRPr="00F71BCF" w:rsidRDefault="00C76893" w:rsidP="00600B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4) для земельных участков, на которых расположены здания, строения, сооружения, находящиеся в собственности физических лиц, юридических лиц и предназначенные для осуществления предпринимательской деятельности, за исключением случая, установленного п</w:t>
      </w:r>
      <w:r w:rsidR="00D94E6C">
        <w:rPr>
          <w:rFonts w:ascii="Times New Roman" w:hAnsi="Times New Roman" w:cs="Times New Roman"/>
          <w:color w:val="000000" w:themeColor="text1"/>
          <w:sz w:val="28"/>
          <w:szCs w:val="28"/>
        </w:rPr>
        <w:t>одпунктом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 настояще</w:t>
      </w:r>
      <w:r w:rsidR="00D94E6C">
        <w:rPr>
          <w:rFonts w:ascii="Times New Roman" w:hAnsi="Times New Roman" w:cs="Times New Roman"/>
          <w:color w:val="000000" w:themeColor="text1"/>
          <w:sz w:val="28"/>
          <w:szCs w:val="28"/>
        </w:rPr>
        <w:t>го пункта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- </w:t>
      </w:r>
      <w:r w:rsidR="0055054C" w:rsidRPr="007D48F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D48FB" w:rsidRPr="007D4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9E0" w:rsidRPr="007D48FB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7D4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C76893" w:rsidRPr="00F71BCF" w:rsidRDefault="00C76893" w:rsidP="00600B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для зданий, строений, сооружений, земельные участки под которыми не образованы, находящихся в собственности физических лиц, юридических лиц и предназначенных для осуществления предпринимательской деятельности, - </w:t>
      </w:r>
      <w:r w:rsidR="0055054C" w:rsidRPr="007D48FB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552A64" w:rsidRPr="007D4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9E0" w:rsidRPr="007D48FB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7D4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здания, строения, сооружения;</w:t>
      </w:r>
    </w:p>
    <w:p w:rsidR="00C76893" w:rsidRPr="00F71BCF" w:rsidRDefault="00C76893" w:rsidP="00600B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6) для земельных участков, на которых расположены здания, строения, сооружения, находящиеся в собственности физических лиц, юридических лиц и не предназначенные для осуществления предпринимательской деятельности, за исключением случая, установленного п</w:t>
      </w:r>
      <w:r w:rsidR="00D94E6C">
        <w:rPr>
          <w:rFonts w:ascii="Times New Roman" w:hAnsi="Times New Roman" w:cs="Times New Roman"/>
          <w:color w:val="000000" w:themeColor="text1"/>
          <w:sz w:val="28"/>
          <w:szCs w:val="28"/>
        </w:rPr>
        <w:t>одпунктом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настояще</w:t>
      </w:r>
      <w:r w:rsidR="00D94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пункта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5054C" w:rsidRPr="007D48F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52A64" w:rsidRPr="007D4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9E0" w:rsidRPr="007D48FB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="007D48FB" w:rsidRPr="007D4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48FB">
        <w:rPr>
          <w:rFonts w:ascii="Times New Roman" w:hAnsi="Times New Roman" w:cs="Times New Roman"/>
          <w:color w:val="000000" w:themeColor="text1"/>
          <w:sz w:val="28"/>
          <w:szCs w:val="28"/>
        </w:rPr>
        <w:t>по всему периметру от границы земельного участка;</w:t>
      </w:r>
    </w:p>
    <w:p w:rsidR="00C76893" w:rsidRPr="00F71BCF" w:rsidRDefault="00C76893" w:rsidP="00600B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7) для зданий, строений, сооружений, земельные участки под которыми не образованы, находящихся в собственности физических лиц, юридических лиц и не предназначенных для осуществления предпринимательской деятельности, за исключением случая, установленного п</w:t>
      </w:r>
      <w:r w:rsidR="00D94E6C">
        <w:rPr>
          <w:rFonts w:ascii="Times New Roman" w:hAnsi="Times New Roman" w:cs="Times New Roman"/>
          <w:color w:val="000000" w:themeColor="text1"/>
          <w:sz w:val="28"/>
          <w:szCs w:val="28"/>
        </w:rPr>
        <w:t>одпунктом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настояще</w:t>
      </w:r>
      <w:r w:rsidR="009A5349">
        <w:rPr>
          <w:rFonts w:ascii="Times New Roman" w:hAnsi="Times New Roman" w:cs="Times New Roman"/>
          <w:color w:val="000000" w:themeColor="text1"/>
          <w:sz w:val="28"/>
          <w:szCs w:val="28"/>
        </w:rPr>
        <w:t>го пункта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- </w:t>
      </w:r>
      <w:r w:rsidR="0055054C" w:rsidRPr="007D48FB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7D48FB" w:rsidRPr="007D4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9E0" w:rsidRPr="007D48FB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7D4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здания, строения, сооружения;</w:t>
      </w:r>
    </w:p>
    <w:p w:rsidR="00C76893" w:rsidRPr="00F71BCF" w:rsidRDefault="00C76893" w:rsidP="00600B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для земельных участков, находящихся в собственности физических лиц и на которых отсутствуют объекты недвижимости (за исключением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огородничества, ведения садоводства), - </w:t>
      </w:r>
      <w:r w:rsidR="00552A64" w:rsidRPr="007D4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="000819E0" w:rsidRPr="007D48FB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="007D48FB" w:rsidRPr="007D4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48FB">
        <w:rPr>
          <w:rFonts w:ascii="Times New Roman" w:hAnsi="Times New Roman" w:cs="Times New Roman"/>
          <w:color w:val="000000" w:themeColor="text1"/>
          <w:sz w:val="28"/>
          <w:szCs w:val="28"/>
        </w:rPr>
        <w:t>по всему периметру от границы земельного участка;</w:t>
      </w:r>
    </w:p>
    <w:p w:rsidR="00C76893" w:rsidRPr="00F71BCF" w:rsidRDefault="00C76893" w:rsidP="00600B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для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огородничества, ведения садоводства, находящихся в собственности физических лиц и на которых отсутствуют объекты недвижимости, </w:t>
      </w:r>
      <w:r w:rsidRPr="007D4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52A64" w:rsidRPr="007D4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="000819E0" w:rsidRPr="007D48FB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7D4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C76893" w:rsidRPr="00F71BCF" w:rsidRDefault="00C76893" w:rsidP="00600B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10) для земельных участков, на которых ведется строительство зданий, строений, сооружений, - </w:t>
      </w:r>
      <w:r w:rsidR="00552A64" w:rsidRPr="007D4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="000819E0" w:rsidRPr="007D48FB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="00552A64" w:rsidRPr="007D4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48FB">
        <w:rPr>
          <w:rFonts w:ascii="Times New Roman" w:hAnsi="Times New Roman" w:cs="Times New Roman"/>
          <w:color w:val="000000" w:themeColor="text1"/>
          <w:sz w:val="28"/>
          <w:szCs w:val="28"/>
        </w:rPr>
        <w:t>от ограждения строительной площадки по всему периметру;</w:t>
      </w:r>
    </w:p>
    <w:p w:rsidR="00C76893" w:rsidRPr="00F71BCF" w:rsidRDefault="00C76893" w:rsidP="00600B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 для земельных участков, на которых расположены станции технического обслуживания, места мойки автотранспорта, автозаправочные комплексы, а также въезды и выезды из них, - </w:t>
      </w:r>
      <w:r w:rsidR="00552A64" w:rsidRPr="007D4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</w:t>
      </w:r>
      <w:r w:rsidR="000819E0" w:rsidRPr="007D48FB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7D4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границ указанных земельных участков по всему периметру;</w:t>
      </w:r>
    </w:p>
    <w:p w:rsidR="00C76893" w:rsidRPr="00F71BCF" w:rsidRDefault="00C76893" w:rsidP="00600B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12) для отдельно стоящих тепловых, трансформаторных подстанций, зданий и сооружений инженерно-технического назначения - </w:t>
      </w:r>
      <w:r w:rsidR="00552A64" w:rsidRPr="00600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</w:t>
      </w:r>
      <w:r w:rsidR="000819E0" w:rsidRPr="00600B35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="00552A64" w:rsidRPr="00600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0B35">
        <w:rPr>
          <w:rFonts w:ascii="Times New Roman" w:hAnsi="Times New Roman" w:cs="Times New Roman"/>
          <w:color w:val="000000" w:themeColor="text1"/>
          <w:sz w:val="28"/>
          <w:szCs w:val="28"/>
        </w:rPr>
        <w:t>от указанных объектов по всему периметру;</w:t>
      </w:r>
    </w:p>
    <w:p w:rsidR="00C76893" w:rsidRPr="00F71BCF" w:rsidRDefault="00C76893" w:rsidP="00600B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13) для садоводческих или огороднических некоммерческих товариществ, а также гаражных кооперативов - </w:t>
      </w:r>
      <w:r w:rsidR="00552A64" w:rsidRPr="00600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</w:t>
      </w:r>
      <w:r w:rsidR="000819E0" w:rsidRPr="00600B35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600B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600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границы земельных участков, на которых расположены садоводческие или огороднические некоммерческие товарищества, а также гаражные кооперативы, а в случае, если границы земельных участков, на которых расположены садоводческие или огороднические некоммерческие товарищества, а также гаражные кооперативы, не установлены, - </w:t>
      </w:r>
      <w:r w:rsidR="00552A64" w:rsidRPr="00600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</w:t>
      </w:r>
      <w:r w:rsidR="000819E0" w:rsidRPr="00600B35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="00552A64" w:rsidRPr="00600B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600B35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552A64" w:rsidRPr="00600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0B35">
        <w:rPr>
          <w:rFonts w:ascii="Times New Roman" w:hAnsi="Times New Roman" w:cs="Times New Roman"/>
          <w:color w:val="000000" w:themeColor="text1"/>
          <w:sz w:val="28"/>
          <w:szCs w:val="28"/>
        </w:rPr>
        <w:t>их ограждений.</w:t>
      </w:r>
    </w:p>
    <w:p w:rsidR="00F0521F" w:rsidRPr="00F71BCF" w:rsidRDefault="00C76893" w:rsidP="00600B35">
      <w:pPr>
        <w:tabs>
          <w:tab w:val="left" w:pos="64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C79B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0521F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Границы прилегающей территории определяются с учетом следующих ограничений:</w:t>
      </w:r>
    </w:p>
    <w:p w:rsidR="00F0521F" w:rsidRPr="00F71BCF" w:rsidRDefault="00F0521F" w:rsidP="00600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F0521F" w:rsidRPr="00F71BCF" w:rsidRDefault="00F0521F" w:rsidP="00600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2) не допускается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территории;</w:t>
      </w:r>
    </w:p>
    <w:p w:rsidR="00F0521F" w:rsidRPr="00F71BCF" w:rsidRDefault="00F0521F" w:rsidP="00600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3) не допускается пересечение границ прилегающих территорий;</w:t>
      </w:r>
    </w:p>
    <w:p w:rsidR="00F0521F" w:rsidRPr="00F71BCF" w:rsidRDefault="00F0521F" w:rsidP="00600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F0521F" w:rsidRPr="00F71BCF" w:rsidRDefault="00F0521F" w:rsidP="00600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(дорожного и (или) тротуарного бордюра, иного ограждения территории общего пользования), а также по возможности иметь смежные (общие) границы с другими прилегающими территориями (для исключения вклинивания, вкрапливания, изломанности границ, чересполосицы при определении границ прилегающих территорий).</w:t>
      </w:r>
    </w:p>
    <w:p w:rsidR="00CA02B3" w:rsidRPr="00F71BCF" w:rsidRDefault="0010225A" w:rsidP="00600B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56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C79B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A02B3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населенных пунктов, в которых отсутствует улично-дорожная сеть с твердым покрытием и не подведены к жилым домам сети электроснабжения, в </w:t>
      </w:r>
      <w:r w:rsidR="00CA02B3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отношении земельных участков, принадлежащих физическим лицам, вне зависимости от наличия либо отсутствия на них объектов недвижимости границы прилегающей территории не определяются.</w:t>
      </w:r>
    </w:p>
    <w:p w:rsidR="00CA02B3" w:rsidRPr="00F71BCF" w:rsidRDefault="00CA02B3" w:rsidP="00600B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Если при закреплении границ прилегающих территорий происходит наложение прилегающих территорий зданий, строений, сооружений, земельных участков с землями, занятыми улично-дорожной сетью, границы прилегающих территорий закрепляются по границе улично-дорожной сети.</w:t>
      </w:r>
    </w:p>
    <w:bookmarkEnd w:id="13"/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5DC" w:rsidRDefault="006075DC" w:rsidP="00600B35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F111D3">
        <w:rPr>
          <w:sz w:val="28"/>
          <w:szCs w:val="28"/>
        </w:rPr>
        <w:t>Глава 4. Общие требования к организации уборки территории поселения</w:t>
      </w:r>
    </w:p>
    <w:p w:rsidR="00552A64" w:rsidRPr="00F111D3" w:rsidRDefault="00552A64" w:rsidP="00F111D3">
      <w:pPr>
        <w:pStyle w:val="4"/>
        <w:spacing w:before="0" w:beforeAutospacing="0" w:after="0" w:afterAutospacing="0"/>
        <w:ind w:firstLine="709"/>
        <w:rPr>
          <w:sz w:val="28"/>
          <w:szCs w:val="28"/>
        </w:rPr>
      </w:pPr>
    </w:p>
    <w:p w:rsidR="006075DC" w:rsidRPr="00E5638D" w:rsidRDefault="006075DC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:rsidR="001D778B" w:rsidRPr="00E5638D" w:rsidRDefault="006075DC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</w:t>
      </w:r>
      <w:r w:rsidR="001D778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Работы по благоустройству и содержанию прилегающих территорий в порядке, определенном настоящими Правилами,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6075DC" w:rsidRPr="00E5638D" w:rsidRDefault="006075DC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:rsidR="006075DC" w:rsidRPr="00E5638D" w:rsidRDefault="006075DC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Во избежание засорения водосточной сети запрещается сброс смёта и бытового мусора в водосточные коллекторы.</w:t>
      </w:r>
    </w:p>
    <w:p w:rsidR="006075DC" w:rsidRPr="00E5638D" w:rsidRDefault="006075DC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:rsidR="006075DC" w:rsidRPr="00E5638D" w:rsidRDefault="006075DC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6075DC" w:rsidRPr="00E5638D" w:rsidRDefault="006075DC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6075DC" w:rsidRPr="00E5638D" w:rsidRDefault="00786A9A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 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6075DC" w:rsidRPr="00E5638D" w:rsidRDefault="006075DC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</w:t>
      </w:r>
      <w:r w:rsidR="00786A9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Уборка территории поселения производится в утренние часы. Работы по уборке дорог и тротуаров должны быть выполнены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до </w:t>
      </w:r>
      <w:r w:rsidR="00D21B4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часов утра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D611BD" w:rsidRPr="00E5638D" w:rsidRDefault="00D611BD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уборке территории поселения в ночное время необходимо принимать меры, предупреждающие шум.</w:t>
      </w:r>
    </w:p>
    <w:p w:rsidR="006075DC" w:rsidRPr="00E5638D" w:rsidRDefault="006075DC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86A9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6075DC" w:rsidRPr="00E5638D" w:rsidRDefault="006075DC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86A9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8D153A" w:rsidRPr="00E5638D" w:rsidRDefault="006075DC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4.10. </w:t>
      </w:r>
      <w:r w:rsidR="008D153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8D153A" w:rsidRPr="00E5638D" w:rsidRDefault="008D153A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Уборка объектов благоустройства осуществляется механизированным способом в случае:</w:t>
      </w:r>
    </w:p>
    <w:p w:rsidR="008D153A" w:rsidRPr="00E5638D" w:rsidRDefault="008D153A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:rsidR="008D153A" w:rsidRPr="00E5638D" w:rsidRDefault="008D153A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ширины убираемых объектов благоустройства - 1,5 и более метров;</w:t>
      </w:r>
    </w:p>
    <w:p w:rsidR="008D153A" w:rsidRPr="00E5638D" w:rsidRDefault="008D153A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протяженности убираемых объектов более 3 погонных метров;</w:t>
      </w:r>
    </w:p>
    <w:p w:rsidR="008D153A" w:rsidRPr="00E5638D" w:rsidRDefault="00041F80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D153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8D153A" w:rsidRPr="00E5638D" w:rsidRDefault="008D153A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(трудозатратной), уборку такой территории допускается осуществлять ручным способом.</w:t>
      </w:r>
    </w:p>
    <w:p w:rsidR="006075DC" w:rsidRPr="00E5638D" w:rsidRDefault="006075DC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6075DC" w:rsidRPr="00E5638D" w:rsidRDefault="006075DC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 </w:t>
      </w:r>
    </w:p>
    <w:p w:rsidR="006075DC" w:rsidRPr="00E5638D" w:rsidRDefault="006075DC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6075DC" w:rsidRPr="00E5638D" w:rsidRDefault="006075DC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Упавшие деревья должны быть удалены немедленно с проезжей части дорог, тротуаров, от токонесущих проводов, фасадов жилых и производственных зданий, а с других территорий — в течение 12 часов с момента обнаружения.</w:t>
      </w:r>
    </w:p>
    <w:p w:rsidR="006075DC" w:rsidRPr="00E5638D" w:rsidRDefault="006075DC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4.13. </w:t>
      </w:r>
      <w:bookmarkStart w:id="14" w:name="_Hlk8137221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Собственники </w:t>
      </w:r>
      <w:bookmarkStart w:id="15" w:name="_Hlk22210955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 (или) иные законные владельцы зданий, строений, сооружений, земельных участков, нестационарных объектов</w:t>
      </w:r>
      <w:r w:rsidR="002D12D3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</w:t>
      </w:r>
      <w:bookmarkEnd w:id="15"/>
      <w:r w:rsidR="00041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обязаны в соот</w:t>
      </w:r>
      <w:r w:rsidR="00B56FD4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настоящими Правилами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075DC" w:rsidRPr="00E5638D" w:rsidRDefault="006075DC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очищать прилегающие территории от мусора и иных отходов производства и потребления, опавшей листвы, сухой травянистой растительности, </w:t>
      </w:r>
      <w:r w:rsidR="004F6F39">
        <w:rPr>
          <w:rFonts w:ascii="Times New Roman" w:hAnsi="Times New Roman" w:cs="Times New Roman"/>
          <w:color w:val="000000" w:themeColor="text1"/>
          <w:sz w:val="28"/>
          <w:szCs w:val="28"/>
        </w:rPr>
        <w:t>вредной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растительности, коры деревьев, порубочных остатков деревьев и кустарников;</w:t>
      </w:r>
      <w:bookmarkStart w:id="16" w:name="_Hlk14965574"/>
    </w:p>
    <w:bookmarkEnd w:id="16"/>
    <w:p w:rsidR="006075DC" w:rsidRPr="00E5638D" w:rsidRDefault="006075DC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очищать прилегающие территории</w:t>
      </w:r>
      <w:r w:rsidR="0047234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цветников и газонов, от снега и наледи для обеспечения свободного и безопасного прохода граждан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5DC" w:rsidRPr="00E5638D" w:rsidRDefault="006075DC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обрабатывать прилегающие территории противогололедными реагентами;</w:t>
      </w:r>
    </w:p>
    <w:p w:rsidR="006075DC" w:rsidRPr="00E5638D" w:rsidRDefault="006075DC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4) осуществлять покос травы и обрезку поросли.</w:t>
      </w:r>
      <w:r w:rsidR="00041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Высота травы не должна превышать 15 сантиметров от поверхности земли;</w:t>
      </w:r>
    </w:p>
    <w:p w:rsidR="006075DC" w:rsidRPr="00E5638D" w:rsidRDefault="006075DC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устанавливать, ремонтировать, окрашивать урны, а также очищать урны по мере их заполнения</w:t>
      </w:r>
      <w:r w:rsidR="005C0AA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но</w:t>
      </w:r>
      <w:r w:rsidR="00144E8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реже 1 раза в </w:t>
      </w:r>
      <w:r w:rsidR="0047234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сутки</w:t>
      </w:r>
      <w:r w:rsidR="00144E8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14"/>
    <w:p w:rsidR="006075DC" w:rsidRPr="00E5638D" w:rsidRDefault="006075DC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4.14. </w:t>
      </w:r>
      <w:r w:rsidR="00866FC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апрещается:</w:t>
      </w:r>
    </w:p>
    <w:p w:rsidR="006075DC" w:rsidRPr="00E5638D" w:rsidRDefault="006075DC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6075DC" w:rsidRPr="00E5638D" w:rsidRDefault="006075DC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3485D" w:rsidRPr="00D3485D">
        <w:rPr>
          <w:rFonts w:ascii="Times New Roman" w:hAnsi="Times New Roman" w:cs="Times New Roman"/>
          <w:color w:val="000000" w:themeColor="text1"/>
          <w:sz w:val="28"/>
          <w:szCs w:val="28"/>
        </w:rPr>
        <w:t>сброс мусора, иных отходов вне специально отведенных для этого мест (контейнеров и урн), в том числе сброс гражданами на территории муниципального образования в общественных местах мелких отходов (оберток, тары, упаковок, шелухи, окурков и т.п.)</w:t>
      </w:r>
      <w:r w:rsidR="00D34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выставлять тару с мусором и пищевыми отходами на улицы;</w:t>
      </w:r>
    </w:p>
    <w:p w:rsidR="006075DC" w:rsidRPr="00E5638D" w:rsidRDefault="006075DC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сбрасывать</w:t>
      </w:r>
      <w:r w:rsidR="00041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водоемы бытовые, производственные отходы и загрязнять</w:t>
      </w:r>
      <w:r w:rsidR="00041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воду</w:t>
      </w:r>
      <w:r w:rsidR="00041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41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прилегающую</w:t>
      </w:r>
      <w:r w:rsidR="00041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 водоему территорию;</w:t>
      </w:r>
    </w:p>
    <w:p w:rsidR="006075DC" w:rsidRPr="00E5638D" w:rsidRDefault="006075DC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сметать мусор на проезжую часть улиц,</w:t>
      </w:r>
      <w:r w:rsidR="00041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ливне-приемники ливневой канализации;</w:t>
      </w:r>
    </w:p>
    <w:p w:rsidR="006075DC" w:rsidRPr="00E5638D" w:rsidRDefault="006075DC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6075DC" w:rsidRPr="00E5638D" w:rsidRDefault="006075DC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складировать около торговых точек тару, запасы товаров;</w:t>
      </w:r>
    </w:p>
    <w:p w:rsidR="006075DC" w:rsidRPr="00E5638D" w:rsidRDefault="006075DC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ограждать строительные площадки с уменьшением пешеходных дорожек (тротуаров);</w:t>
      </w:r>
    </w:p>
    <w:p w:rsidR="006075DC" w:rsidRPr="00E5638D" w:rsidRDefault="006075DC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повреждать или вырубать зеленые насаждения</w:t>
      </w:r>
      <w:r w:rsidR="000C496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землях или земельных участках, находящихся в муниципальной собственности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5DC" w:rsidRPr="00E5638D" w:rsidRDefault="006075DC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захламлять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6075DC" w:rsidRPr="00E5638D" w:rsidRDefault="006075DC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6075DC" w:rsidRPr="00E5638D" w:rsidRDefault="006075DC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B2863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 транспортные средства на газоне или иной озеленённой или рекреационной территории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0D4D" w:rsidRPr="00E5638D" w:rsidRDefault="00E90D4D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внутридворовых территориях</w:t>
      </w:r>
      <w:r w:rsidR="00041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5DC" w:rsidRPr="00E5638D" w:rsidRDefault="006075DC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складировать и выбрасывать отходы содержания животных</w:t>
      </w:r>
      <w:r w:rsidR="00961E2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птиц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улицу, проезжую часть, возле дворов, за исключением специально отведенных для этих целей мест;</w:t>
      </w:r>
    </w:p>
    <w:p w:rsidR="006075DC" w:rsidRPr="00E5638D" w:rsidRDefault="006075DC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90D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5DC" w:rsidRPr="00E5638D" w:rsidRDefault="006075DC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выгул домашних животных вне мест, установленных уполномоченным органом для выгула животных;</w:t>
      </w:r>
    </w:p>
    <w:p w:rsidR="006075DC" w:rsidRPr="00E5638D" w:rsidRDefault="006075DC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устройство </w:t>
      </w:r>
      <w:r w:rsidR="0047234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выгребных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7849BD" w:rsidRPr="00E5638D" w:rsidRDefault="006075DC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66FC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кладировать строительные материалы, мусор на территории общего пользования</w:t>
      </w:r>
      <w:r w:rsidR="00D611B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611BD" w:rsidRPr="00E5638D" w:rsidRDefault="00D611BD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D611BD" w:rsidRPr="00BD3F59" w:rsidRDefault="00D611BD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загрязнять территории общего пользования транспортными средствами во время их эксплуатации, обслуживания или ремонта, при перевозке грузов или </w:t>
      </w:r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выезде со строительных площадок (вследстви</w:t>
      </w:r>
      <w:r w:rsidR="000833F2"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е отсутствия тента или укрытия);</w:t>
      </w:r>
    </w:p>
    <w:p w:rsidR="00D3485D" w:rsidRPr="00D3485D" w:rsidRDefault="000833F2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3485D" w:rsidRPr="00D3485D">
        <w:rPr>
          <w:rFonts w:ascii="Times New Roman" w:hAnsi="Times New Roman" w:cs="Times New Roman"/>
          <w:color w:val="000000" w:themeColor="text1"/>
          <w:sz w:val="28"/>
          <w:szCs w:val="28"/>
        </w:rPr>
        <w:t>стоянка разукомплектованных автотранспортных средств вне специально отведенных мест;</w:t>
      </w:r>
    </w:p>
    <w:p w:rsidR="00D3485D" w:rsidRDefault="00D3485D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Pr="00D34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мойка транспортных средств, слив горюче-смазочных материалов, а также производство ремонта транспортных средств в непредусмотренных для этих целей местах;</w:t>
      </w:r>
    </w:p>
    <w:p w:rsidR="000833F2" w:rsidRPr="00BD3F59" w:rsidRDefault="0048154D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833F2"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сжигать горючие отходы, предметы и материалы, в том числе опавшую листву, ветки, разводить костры</w:t>
      </w:r>
      <w:r w:rsidR="00C71602"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01DCD" w:rsidRPr="00E5638D" w:rsidRDefault="00C01DCD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4.15. Газон формируется вне проезжей части путем созда</w:t>
      </w:r>
      <w:r w:rsidR="0048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и поддержания естественного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или искусственного травяного покрова в состоянии, соответствующем требованиям настоящих Правил.</w:t>
      </w:r>
    </w:p>
    <w:p w:rsidR="008E7846" w:rsidRPr="00E5638D" w:rsidRDefault="00C01DCD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4.16. </w:t>
      </w:r>
      <w:r w:rsidR="008E784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8E7846" w:rsidRPr="00E5638D" w:rsidRDefault="008E7846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</w:p>
    <w:p w:rsidR="008E7846" w:rsidRPr="00E5638D" w:rsidRDefault="008E7846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8E7846" w:rsidRPr="00E5638D" w:rsidRDefault="0048154D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E784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строительных материалов, техники способом, исключающим возможность их падения, опрокидывания, разваливания;</w:t>
      </w:r>
    </w:p>
    <w:p w:rsidR="008E7846" w:rsidRPr="00E5638D" w:rsidRDefault="008E7846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8E7846" w:rsidRPr="00E5638D" w:rsidRDefault="008E7846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</w:t>
      </w:r>
      <w:r w:rsidR="0099728D">
        <w:rPr>
          <w:rFonts w:ascii="Times New Roman" w:hAnsi="Times New Roman" w:cs="Times New Roman"/>
          <w:color w:val="000000" w:themeColor="text1"/>
          <w:sz w:val="28"/>
          <w:szCs w:val="28"/>
        </w:rPr>
        <w:t>х материалов, техники не должно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нарушать требования противопожарной безопасности;</w:t>
      </w:r>
    </w:p>
    <w:p w:rsidR="008E7846" w:rsidRPr="00E5638D" w:rsidRDefault="008E7846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472341" w:rsidRPr="00E5638D" w:rsidRDefault="00472341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4.17. </w:t>
      </w:r>
      <w:r w:rsidR="0099728D" w:rsidRPr="009972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9972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индивидуальных жилых домах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472341" w:rsidRPr="00E5638D" w:rsidRDefault="00472341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Расстояние от выгребов и дворовых уборных с помойницами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спортивных площадок должно быть не менее 10 метров и не более 100 метров, для туалетов - не менее 20 метров.</w:t>
      </w:r>
    </w:p>
    <w:p w:rsidR="00472341" w:rsidRPr="00E5638D" w:rsidRDefault="00472341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472341" w:rsidRPr="00E5638D" w:rsidRDefault="00472341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помойницы, должны обеспечивать их дезинфекцию и ремонт.</w:t>
      </w:r>
    </w:p>
    <w:p w:rsidR="00472341" w:rsidRPr="00E5638D" w:rsidRDefault="00472341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Выгреб и помойницы должны иметь подземную водонепроницаемую емкостную часть для накопления ЖБО. Объем выгребов и помойниц определяется их владельцами с учетом количества образующихся ЖБО.</w:t>
      </w:r>
    </w:p>
    <w:p w:rsidR="00472341" w:rsidRPr="00E5638D" w:rsidRDefault="00472341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472341" w:rsidRPr="00E5638D" w:rsidRDefault="00472341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Удаление ЖБО должно проводится хозяйствующими субъектами, осуществляющими деятельность по сбору и транспортированию ЖБО, в </w:t>
      </w:r>
      <w:r w:rsidRPr="000D2F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период с 7 </w:t>
      </w:r>
      <w:r w:rsidRP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 </w:t>
      </w:r>
      <w:r w:rsidR="000D2F82" w:rsidRP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</w:t>
      </w:r>
      <w:r w:rsidRP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часов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472341" w:rsidRPr="00E5638D" w:rsidRDefault="00472341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Объекты, предназначенные для приема и (или) очистки ЖБО, должны соответствовать </w:t>
      </w:r>
      <w:r w:rsidR="004815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требованиям Федерального закона </w:t>
      </w:r>
      <w:r w:rsidR="007C1D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07.12.2011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054CCD" w:rsidRPr="00E5638D" w:rsidRDefault="00472341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вывоз ЖБО в места, не предназначенные для приема и (или) очистки ЖБО.</w:t>
      </w:r>
    </w:p>
    <w:p w:rsidR="00C01DCD" w:rsidRPr="00E5638D" w:rsidRDefault="00C01DCD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C42D3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</w:t>
      </w:r>
      <w:r w:rsidR="007C1D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 в соответствии с </w:t>
      </w:r>
      <w:r w:rsidR="004815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ветеринарным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санитарно-эпидемиологическим законодательством Российской Федерации</w:t>
      </w:r>
      <w:r w:rsidR="00950C2C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01DCD" w:rsidRPr="00E5638D" w:rsidRDefault="00C01DCD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C01DCD" w:rsidRPr="00E5638D" w:rsidRDefault="00C01DCD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214B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C01DCD" w:rsidRPr="00E5638D" w:rsidRDefault="00C01DCD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выгуле домашнего животного необходимо соблюдать следующие требования:</w:t>
      </w:r>
    </w:p>
    <w:p w:rsidR="00C01DCD" w:rsidRPr="00E5638D" w:rsidRDefault="00C01DCD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17" w:name="_Hlk14965857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лифтах </w:t>
      </w:r>
      <w:bookmarkEnd w:id="17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помещениях общего пользования многоквартирных домов, во дворах таких домов, на детских и спортивных площадках;</w:t>
      </w:r>
    </w:p>
    <w:p w:rsidR="00C01DCD" w:rsidRPr="00E5638D" w:rsidRDefault="00C01DCD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C01DCD" w:rsidRPr="00E5638D" w:rsidRDefault="00C01DCD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не допускать выгул животного вне мест, установленных уполномоченным органом для выгула животных.</w:t>
      </w:r>
    </w:p>
    <w:p w:rsidR="00B20EC0" w:rsidRPr="00E5638D" w:rsidRDefault="00B20EC0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D611BD" w:rsidRPr="00E5638D" w:rsidRDefault="00D611BD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214B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D611BD" w:rsidRPr="00E5638D" w:rsidRDefault="00D611BD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:rsidR="00D611BD" w:rsidRPr="00E5638D" w:rsidRDefault="00D611BD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внутриквартальной закрытой сетью водостоков;</w:t>
      </w:r>
    </w:p>
    <w:p w:rsidR="00D611BD" w:rsidRPr="00E5638D" w:rsidRDefault="00D611BD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:rsidR="00D611BD" w:rsidRPr="00E5638D" w:rsidRDefault="00D611BD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:rsidR="00D611BD" w:rsidRPr="00E5638D" w:rsidRDefault="00D611BD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Дождеприемные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D611BD" w:rsidRPr="00E5638D" w:rsidRDefault="00D611BD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:rsidR="00D611BD" w:rsidRPr="00E5638D" w:rsidRDefault="00D611BD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D611BD" w:rsidRPr="00E5638D" w:rsidRDefault="00D611BD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214B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D611BD" w:rsidRPr="00E5638D" w:rsidRDefault="00D611BD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214B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D611BD" w:rsidRPr="00E5638D" w:rsidRDefault="00D611BD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D611BD" w:rsidRPr="00E5638D" w:rsidRDefault="00D611BD" w:rsidP="006A7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214B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5DC" w:rsidRDefault="006075DC" w:rsidP="006A770F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512092" w:rsidRPr="00F111D3">
        <w:rPr>
          <w:sz w:val="28"/>
          <w:szCs w:val="28"/>
        </w:rPr>
        <w:t>5</w:t>
      </w:r>
      <w:r w:rsidRPr="00F111D3">
        <w:rPr>
          <w:sz w:val="28"/>
          <w:szCs w:val="28"/>
        </w:rPr>
        <w:t>. Особенности организации уборки территории поселения в зимний период</w:t>
      </w:r>
    </w:p>
    <w:p w:rsidR="00A96600" w:rsidRPr="00F111D3" w:rsidRDefault="00A96600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2752A" w:rsidRPr="00E5638D" w:rsidRDefault="00512092" w:rsidP="002D4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472341" w:rsidRPr="00E5638D" w:rsidRDefault="00472341" w:rsidP="002D4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температуре воздуха ниже 0°С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</w:t>
      </w:r>
      <w:r w:rsidR="006A77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(товаро</w:t>
      </w:r>
      <w:r w:rsidR="00A96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в), подлежащей государственному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6075DC" w:rsidRPr="00E5638D" w:rsidRDefault="00512092" w:rsidP="002D4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Период зимней уборки устанавливается </w:t>
      </w:r>
      <w:r w:rsidR="006075DC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 1 ноября по 15 апреля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42752A" w:rsidRPr="00E5638D" w:rsidRDefault="0042752A" w:rsidP="002D4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6075DC" w:rsidRPr="00E5638D" w:rsidRDefault="00161A93" w:rsidP="002D4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Мероприятия по подготовке уборочной техники к работе в зимний период проводятся владельцами техники в срок </w:t>
      </w:r>
      <w:r w:rsidR="006075DC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 1 октября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F171D1" w:rsidRPr="00E5638D" w:rsidRDefault="00863A3E" w:rsidP="002D4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Организации, отвечающие за уборку территории поселения (эксплуатационные и подрядные организации), в срок </w:t>
      </w:r>
      <w:r w:rsidR="006075DC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 1 октября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обеспечить завоз, заготовку и складирование необходимого количества противогололёдных материалов.</w:t>
      </w:r>
    </w:p>
    <w:p w:rsidR="006075DC" w:rsidRPr="00E5638D" w:rsidRDefault="00863A3E" w:rsidP="002D4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1D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6075DC" w:rsidRPr="00E5638D" w:rsidRDefault="00863A3E" w:rsidP="002D4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1D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EF5413" w:rsidRDefault="00EF5413" w:rsidP="002D4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>Валы собранного снега следует размещать с учетом требований «ГОСТ Р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(утв. Приказом Росстандарта от 26.09.2017 № 1245-ст)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0A11" w:rsidRPr="00E5638D" w:rsidRDefault="00C70A11" w:rsidP="002D4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После прохождения снегоуборочной техники осуществляется уборка прибордюрных лотков, расчистка въездов, проездов и пешеходных переходов с обеих сторон.</w:t>
      </w:r>
    </w:p>
    <w:p w:rsidR="006075DC" w:rsidRPr="00E5638D" w:rsidRDefault="00863A3E" w:rsidP="002D4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1D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процессе уборки запрещается:</w:t>
      </w:r>
    </w:p>
    <w:p w:rsidR="006075DC" w:rsidRPr="00E5638D" w:rsidRDefault="006075DC" w:rsidP="002D4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6075DC" w:rsidRPr="00BD3F59" w:rsidRDefault="006075DC" w:rsidP="002D4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2) применять техническую соль и жидкий хлористый кальций в качестве противогололёдного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:rsidR="00C70A11" w:rsidRPr="00E5638D" w:rsidRDefault="00863A3E" w:rsidP="002D4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1D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18" w:name="6"/>
      <w:bookmarkEnd w:id="18"/>
      <w:r w:rsidR="00C70A1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Прилегающие территории, тротуары, проезды должны быть очищены от снега и наледи (гололеда). </w:t>
      </w:r>
    </w:p>
    <w:p w:rsidR="00C70A11" w:rsidRPr="00E5638D" w:rsidRDefault="00C70A11" w:rsidP="002D4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C70A11" w:rsidRPr="00E5638D" w:rsidRDefault="00C70A11" w:rsidP="002D4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:rsidR="00C70A11" w:rsidRPr="00E5638D" w:rsidRDefault="00C70A11" w:rsidP="002D4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C70A11" w:rsidRPr="00E5638D" w:rsidRDefault="00C70A11" w:rsidP="002D4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утра.</w:t>
      </w:r>
    </w:p>
    <w:p w:rsidR="00C70A11" w:rsidRPr="00E5638D" w:rsidRDefault="00C70A11" w:rsidP="002D4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интенсивных пешеходных коммуникаций допускается применять природные антигололедные средства.</w:t>
      </w:r>
    </w:p>
    <w:p w:rsidR="0042752A" w:rsidRPr="00E5638D" w:rsidRDefault="00C70A11" w:rsidP="002D4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техники.</w:t>
      </w:r>
    </w:p>
    <w:p w:rsidR="006075DC" w:rsidRPr="00E5638D" w:rsidRDefault="00863A3E" w:rsidP="002D4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10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171D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Снег, собираемый во дворах, на внутриквартальных проездах и с учетом местных условий на отдельных улицах, </w:t>
      </w:r>
      <w:r w:rsidR="007554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допускается складировать на свободных </w:t>
      </w:r>
      <w:r w:rsidR="007554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территориях при обеспечении сохранения зеленых насаждений и отсутствии препятствий для 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свободно</w:t>
      </w:r>
      <w:r w:rsidR="007554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проезд</w:t>
      </w:r>
      <w:r w:rsidR="007554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транспорта и движени</w:t>
      </w:r>
      <w:r w:rsidR="007554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пешеходов. </w:t>
      </w:r>
    </w:p>
    <w:p w:rsidR="006075DC" w:rsidRPr="00E5638D" w:rsidRDefault="006075DC" w:rsidP="002D4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снега на внутридворовых территориях должно предусматривать отвод талых вод.</w:t>
      </w:r>
    </w:p>
    <w:p w:rsidR="006075DC" w:rsidRPr="00E5638D" w:rsidRDefault="00863A3E" w:rsidP="002D4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7E10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зимний период </w:t>
      </w:r>
      <w:bookmarkStart w:id="19" w:name="_Hlk22804048"/>
      <w:r w:rsidR="00FC5FD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собственниками и (или) иными законными владельцами зданий, </w:t>
      </w:r>
      <w:bookmarkStart w:id="20" w:name="_Hlk22211020"/>
      <w:bookmarkStart w:id="21" w:name="_Hlk22211206"/>
      <w:r w:rsidR="00FC5FD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строений, сооружений, нестационарных объектов</w:t>
      </w:r>
      <w:bookmarkEnd w:id="20"/>
      <w:bookmarkEnd w:id="21"/>
      <w:r w:rsidR="00A966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5FD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19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должна быть обеспечена организация очистки их кровель от снега, наледи и сосулек.</w:t>
      </w:r>
    </w:p>
    <w:p w:rsidR="006075DC" w:rsidRPr="00E5638D" w:rsidRDefault="006075DC" w:rsidP="002D4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Очистка кровель зданий</w:t>
      </w:r>
      <w:r w:rsidR="00C01DC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строений, сооружений, нестационарных объектов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6075DC" w:rsidRPr="00E5638D" w:rsidRDefault="006075DC" w:rsidP="002D4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6075DC" w:rsidRPr="00E5638D" w:rsidRDefault="00863A3E" w:rsidP="002D4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7E10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Очистка крыш зданий</w:t>
      </w:r>
      <w:r w:rsidR="00C01DC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строений, сооружений, нестационарных объектов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</w:t>
      </w:r>
      <w:r w:rsidR="00C70A1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  <w:r w:rsidR="00A966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Сброшенные с кровель снег, наледь и сосульки должны </w:t>
      </w:r>
      <w:r w:rsidR="00FF1B0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75DC" w:rsidRPr="00E5638D" w:rsidRDefault="006075DC" w:rsidP="002D4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сбрасывать снег, наледь, сосульки и мусор в воронки водосточных труб.</w:t>
      </w:r>
    </w:p>
    <w:p w:rsidR="006075DC" w:rsidRPr="00E5638D" w:rsidRDefault="006075DC" w:rsidP="002D4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</w:t>
      </w:r>
      <w:r w:rsidR="00A966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линий уличного электрического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освещения, растяжек, рекламных конструкций, светофорных объектов, дорожных знаков, линий связи.</w:t>
      </w:r>
    </w:p>
    <w:p w:rsidR="00F607E5" w:rsidRPr="00E5638D" w:rsidRDefault="00863A3E" w:rsidP="002D4F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226A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7E10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226A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установки. Размещение и функционирование снегоплавильных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:rsidR="00F607E5" w:rsidRPr="00E5638D" w:rsidRDefault="00F607E5" w:rsidP="002D4F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Адреса и границы площадок, предназначенных для складирования снега, определяет Администрация поселения.</w:t>
      </w:r>
    </w:p>
    <w:p w:rsidR="007E1028" w:rsidRPr="00E5638D" w:rsidRDefault="00411EC6" w:rsidP="002D4F46">
      <w:pPr>
        <w:spacing w:after="0" w:line="240" w:lineRule="auto"/>
        <w:ind w:firstLine="709"/>
        <w:jc w:val="both"/>
        <w:rPr>
          <w:color w:val="000000" w:themeColor="text1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</w:t>
      </w:r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607E5" w:rsidRPr="00E5638D" w:rsidRDefault="007E1028" w:rsidP="002D4F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допускается сбрасывать </w:t>
      </w:r>
      <w:r w:rsidRP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пульпу, снег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водные объекты.</w:t>
      </w:r>
    </w:p>
    <w:p w:rsidR="006075DC" w:rsidRPr="00E5638D" w:rsidRDefault="006075DC" w:rsidP="0038772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2" w:name="7"/>
      <w:bookmarkEnd w:id="22"/>
    </w:p>
    <w:p w:rsidR="006075DC" w:rsidRDefault="006075DC" w:rsidP="002D4F46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F377FA" w:rsidRPr="00F111D3">
        <w:rPr>
          <w:sz w:val="28"/>
          <w:szCs w:val="28"/>
        </w:rPr>
        <w:t>6</w:t>
      </w:r>
      <w:r w:rsidRPr="00F111D3">
        <w:rPr>
          <w:sz w:val="28"/>
          <w:szCs w:val="28"/>
        </w:rPr>
        <w:t>. Особенности организации уборки территории поселения в летний период</w:t>
      </w:r>
    </w:p>
    <w:p w:rsidR="00A96600" w:rsidRPr="00F111D3" w:rsidRDefault="00A96600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075DC" w:rsidRPr="00E5638D" w:rsidRDefault="00F377FA" w:rsidP="002D4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Период летней уборки устанавливается </w:t>
      </w:r>
      <w:r w:rsidR="006075DC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 16 апреля по 31 октября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</w:t>
      </w:r>
      <w:r w:rsidR="006075DC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 1 апреля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4A91" w:rsidRPr="00E5638D" w:rsidRDefault="00004A91" w:rsidP="002D4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</w:t>
      </w:r>
      <w:r w:rsidR="004F6F39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вредной</w:t>
      </w: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астительности, коры деревьев, порубочных остатков деревьев и кустарников, покос травы</w:t>
      </w:r>
      <w:r w:rsidR="002D4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превышении растительностью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15 сантиметров от поверхности земли, обрезку поросли, а также установку, ремонт, окраску урн и их очистку по мере заполнения</w:t>
      </w:r>
      <w:r w:rsidR="005C0AA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не реже 1 раза в </w:t>
      </w:r>
      <w:r w:rsidR="007E10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сутки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1EC6" w:rsidRPr="00E5638D" w:rsidRDefault="0019476A" w:rsidP="002D4F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411EC6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температуре воздуха более плюс 10°С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411EC6" w:rsidRPr="00E5638D" w:rsidRDefault="00411EC6" w:rsidP="002D4F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заправлять автомобили для полива и подметания технической водой и водой из открытых водоемов.</w:t>
      </w:r>
    </w:p>
    <w:p w:rsidR="009D2A97" w:rsidRPr="00E5638D" w:rsidRDefault="0019476A" w:rsidP="002D4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23" w:name="8"/>
      <w:bookmarkEnd w:id="23"/>
    </w:p>
    <w:p w:rsidR="009D2A97" w:rsidRPr="00E5638D" w:rsidRDefault="0019476A" w:rsidP="002D4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Проезжая часть должна быть полностью очищена от всякого вида загрязнений. </w:t>
      </w:r>
    </w:p>
    <w:p w:rsidR="0019476A" w:rsidRPr="00E5638D" w:rsidRDefault="0019476A" w:rsidP="002D4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24" w:name="9"/>
      <w:bookmarkEnd w:id="24"/>
    </w:p>
    <w:p w:rsidR="009F4C85" w:rsidRPr="00E5638D" w:rsidRDefault="0019476A" w:rsidP="002D4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Подметание дворовых территорий, внутридворовых проездов и тротуаров осуществляется механизированным способом или вручную. </w:t>
      </w:r>
    </w:p>
    <w:p w:rsidR="00411EC6" w:rsidRPr="00E5638D" w:rsidRDefault="009D1A6E" w:rsidP="002D4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.7.</w:t>
      </w:r>
      <w:r w:rsidR="001541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11EC6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Сжигание листьев деревьев, кустарников на территории поселения запрещено.</w:t>
      </w:r>
    </w:p>
    <w:p w:rsidR="006075DC" w:rsidRPr="00E5638D" w:rsidRDefault="00411EC6" w:rsidP="002D4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:rsidR="006075DC" w:rsidRPr="00E5638D" w:rsidRDefault="009D1A6E" w:rsidP="002D4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.8.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Владельцы земельных участков обязаны:</w:t>
      </w:r>
    </w:p>
    <w:p w:rsidR="006075DC" w:rsidRPr="00E5638D" w:rsidRDefault="009F4C85" w:rsidP="002D4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154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 допускать выжигание сухой растительности, соблюдать требования экологических, санитарно-гигиенических, противопожарных правил и нормативов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5DC" w:rsidRPr="00E5638D" w:rsidRDefault="009F4C85" w:rsidP="002D4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п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ринимать меры по обеспечению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5DC" w:rsidRPr="00E5638D" w:rsidRDefault="009F4C85" w:rsidP="002D4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р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BD3F59" w:rsidRPr="00E5638D" w:rsidRDefault="00BD3F59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75DC" w:rsidRDefault="006075DC" w:rsidP="002D4F46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bookmarkStart w:id="25" w:name="10"/>
      <w:bookmarkEnd w:id="25"/>
      <w:r w:rsidRPr="00F111D3">
        <w:rPr>
          <w:sz w:val="28"/>
          <w:szCs w:val="28"/>
        </w:rPr>
        <w:t xml:space="preserve">Глава </w:t>
      </w:r>
      <w:r w:rsidR="009D1A6E" w:rsidRPr="00F111D3">
        <w:rPr>
          <w:sz w:val="28"/>
          <w:szCs w:val="28"/>
        </w:rPr>
        <w:t>7</w:t>
      </w:r>
      <w:r w:rsidRPr="00F111D3">
        <w:rPr>
          <w:sz w:val="28"/>
          <w:szCs w:val="28"/>
        </w:rPr>
        <w:t>. Обеспечение надлежащего содержания объектов благоустройства</w:t>
      </w:r>
    </w:p>
    <w:p w:rsidR="00154195" w:rsidRPr="00F111D3" w:rsidRDefault="00154195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7064F" w:rsidRPr="00E5638D" w:rsidRDefault="009D1A6E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B7064F" w:rsidRPr="00E5638D" w:rsidRDefault="00B7064F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B7064F" w:rsidRPr="00E5638D" w:rsidRDefault="00B7064F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B7064F" w:rsidRPr="00E5638D" w:rsidRDefault="00B7064F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B7064F" w:rsidRPr="00E5638D" w:rsidRDefault="00B7064F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B7064F" w:rsidRPr="00E5638D" w:rsidRDefault="00B7064F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 раз в неделю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очищать фасады нежилых зданий, строений, сооружений от </w:t>
      </w:r>
      <w:r w:rsidR="00411EC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3FE" w:rsidRPr="00E5638D" w:rsidRDefault="00B7064F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401459" w:rsidRPr="00E5638D" w:rsidRDefault="00401459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C84679" w:rsidRPr="00E5638D" w:rsidRDefault="009D1A6E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C8467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:rsidR="006075DC" w:rsidRPr="00E5638D" w:rsidRDefault="009D1A6E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6075DC" w:rsidRPr="00E5638D" w:rsidRDefault="009D1A6E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зданиях и сооружениях на территории поселения размещаются с сохранением отделки фасада следующие домовые знаки: указатель наименования 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6075DC" w:rsidRPr="00E5638D" w:rsidRDefault="006075DC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B7064F" w:rsidRPr="00E5638D" w:rsidRDefault="00B7064F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Домовые знаки на зданиях, сооружениях должны содержаться в исправном состоянии.</w:t>
      </w:r>
    </w:p>
    <w:p w:rsidR="006075DC" w:rsidRPr="00E5638D" w:rsidRDefault="009D1A6E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6075DC" w:rsidRPr="00E5638D" w:rsidRDefault="006075DC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Высота домового указателя должна быть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300 мм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Ширина таблички зависит от количества букв в названии улицы.</w:t>
      </w:r>
    </w:p>
    <w:p w:rsidR="006075DC" w:rsidRPr="00E5638D" w:rsidRDefault="006075DC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Табличка выполняется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белом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цвете. По периметру таблички располагается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черная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 шириной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10 мм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075DC" w:rsidRPr="00E5638D" w:rsidRDefault="006075DC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Название улиц и номера домов выполняются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черном цвете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Шрифт названия улиц на русском языке, высота заглавных букв –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90 мм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Высота шрифта номера дома –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140 мм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075DC" w:rsidRPr="00E5638D" w:rsidRDefault="009D1A6E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Размер шрифта наименований улиц применяется всегда одинаковый, не зависит от длины названия улицы.  </w:t>
      </w:r>
    </w:p>
    <w:p w:rsidR="006075DC" w:rsidRPr="00E5638D" w:rsidRDefault="006075DC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Адресные аншлаги могут иметь подсветку. </w:t>
      </w:r>
    </w:p>
    <w:p w:rsidR="006075DC" w:rsidRPr="00E5638D" w:rsidRDefault="006075DC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25 метров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размещен дополнительный домовой указатель с левой стороны фасада. </w:t>
      </w:r>
    </w:p>
    <w:p w:rsidR="006075DC" w:rsidRPr="00E5638D" w:rsidRDefault="009D1A6E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.7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6075DC" w:rsidRPr="00E5638D" w:rsidRDefault="009D1A6E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4276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26" w:name="_Hlk14967170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каждом строении.</w:t>
      </w:r>
    </w:p>
    <w:bookmarkEnd w:id="26"/>
    <w:p w:rsidR="006075DC" w:rsidRPr="00E5638D" w:rsidRDefault="009D1A6E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82193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Аншлаги устанавливаются на высоте </w:t>
      </w:r>
      <w:r w:rsidR="006075DC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от 2,5 до 5,0 м</w:t>
      </w:r>
      <w:r w:rsidR="001541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уровня земли на расстоянии </w:t>
      </w:r>
      <w:r w:rsidR="006075DC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 более 1 м</w:t>
      </w:r>
      <w:r w:rsidR="001541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угла здания.</w:t>
      </w:r>
    </w:p>
    <w:p w:rsidR="006075DC" w:rsidRPr="00E5638D" w:rsidRDefault="009D1A6E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20A6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.10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фасадов объектов включает:</w:t>
      </w:r>
    </w:p>
    <w:p w:rsidR="006075DC" w:rsidRPr="00E5638D" w:rsidRDefault="006075DC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6075DC" w:rsidRPr="00E5638D" w:rsidRDefault="006075DC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наличия и содержания в исправном состоянии водостоков, водосточных труб и сливов;</w:t>
      </w:r>
    </w:p>
    <w:p w:rsidR="006075DC" w:rsidRPr="00E5638D" w:rsidRDefault="006075DC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герметизацию, заделку и расшивку швов, трещин и выбоин;</w:t>
      </w:r>
    </w:p>
    <w:p w:rsidR="006075DC" w:rsidRPr="00E5638D" w:rsidRDefault="006075DC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восстановление, ремонт и своевременную очистку входных групп, отмосток, приямков цокольных окон и входов в подвалы;</w:t>
      </w:r>
    </w:p>
    <w:p w:rsidR="006075DC" w:rsidRPr="00E5638D" w:rsidRDefault="006075DC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6075DC" w:rsidRPr="00E5638D" w:rsidRDefault="006075DC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6075DC" w:rsidRPr="00E5638D" w:rsidRDefault="006075DC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поддержание в чистоте и исправном состоянии, расположенных на фасадах аншлагов, памятных досок;</w:t>
      </w:r>
    </w:p>
    <w:p w:rsidR="006075DC" w:rsidRPr="00E5638D" w:rsidRDefault="006075DC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6075DC" w:rsidRPr="00E5638D" w:rsidRDefault="009D1A6E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20A6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целях обеспечения надлежащего состояния фасадов, сохранения архитектурно - художественного облика зданий (сооружений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запрещается:</w:t>
      </w:r>
    </w:p>
    <w:p w:rsidR="006075DC" w:rsidRPr="00E5638D" w:rsidRDefault="006075DC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уничтожение, порча, искажение архитектурных деталей фасадов зданий (сооружений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6075DC" w:rsidRPr="00E5638D" w:rsidRDefault="006075DC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произведение надписей на фасадах зданий (сооружений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6075DC" w:rsidRPr="00E5638D" w:rsidRDefault="006075DC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расклейка газет, плакатов, афиш, объявлений, рекламных проспектов и иной информационно - печатной продукции на фасадах зданий (сооружений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вне установленных для этих целей мест и конструкций; </w:t>
      </w:r>
      <w:bookmarkStart w:id="27" w:name="_Hlk14967236"/>
    </w:p>
    <w:bookmarkEnd w:id="27"/>
    <w:p w:rsidR="006075DC" w:rsidRPr="00E5638D" w:rsidRDefault="006075DC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нанесение граффити на фасады зданий, сооружений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получения согласия собственников этих зданий, сооружений,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строений,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помещений в них.</w:t>
      </w:r>
    </w:p>
    <w:p w:rsidR="001A0B47" w:rsidRPr="00E5638D" w:rsidRDefault="009D1A6E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.12.</w:t>
      </w:r>
      <w:r w:rsidR="00154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1A0B47" w:rsidRPr="00E5638D" w:rsidRDefault="001A0B4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 вывескам предъявляются следующие требования:</w:t>
      </w:r>
    </w:p>
    <w:p w:rsidR="001A0B47" w:rsidRPr="00E5638D" w:rsidRDefault="001A0B4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1A0B47" w:rsidRPr="00E5638D" w:rsidRDefault="001A0B4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1A0B47" w:rsidRPr="00E5638D" w:rsidRDefault="001A0B4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вывески должны размещаться на участке фасада, свободном от архитектурных деталей;</w:t>
      </w:r>
    </w:p>
    <w:p w:rsidR="001A0B47" w:rsidRPr="00E5638D" w:rsidRDefault="001A0B4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два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1A0B47" w:rsidRPr="00E5638D" w:rsidRDefault="001A0B4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вывески могут содержать зарегистрированные в установленном порядке товарные знаки и знаки обслуживания. Указанные знаки могут быть размещены на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1A0B47" w:rsidRPr="00E5638D" w:rsidRDefault="001A0B4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1A0B47" w:rsidRPr="00E5638D" w:rsidRDefault="009D1A6E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.13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Юридическое лицо, индивидуальный предприниматель устанавливает на здании, сооружении одну вывеску в соответствии с пунктом</w:t>
      </w:r>
      <w:r w:rsidR="00AE5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.12</w:t>
      </w:r>
      <w:r w:rsidR="00AE52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0B47" w:rsidRPr="00E5638D" w:rsidRDefault="001A0B4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лицом, индивидуальным предпринимателем торговли, оказания услуг, выполнения работ вне его места нахождения.</w:t>
      </w:r>
    </w:p>
    <w:p w:rsidR="001A0B47" w:rsidRPr="00E5638D" w:rsidRDefault="001A0B4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Допустимый размер вывески составляет: по горизонтали -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 более 0,6 м</w:t>
      </w:r>
      <w:r w:rsidR="00AE527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вертикали -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 более 0,4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Высота букв, знаков, размещаемых на вывеске, -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 более 0,1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A0B47" w:rsidRPr="00E5638D" w:rsidRDefault="009D1A6E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.14. 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Юридическое лицо, индивидуальный предприниматель вправе установить на объекте одну дополнительную вывеску в соответствии с пунктом</w:t>
      </w:r>
      <w:r w:rsidR="00AE5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.12</w:t>
      </w:r>
      <w:r w:rsidR="00631B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0B47" w:rsidRPr="00E5638D" w:rsidRDefault="001A0B4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</w:t>
      </w:r>
      <w:r w:rsidR="00AE5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(осуществляет деятельность)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:rsidR="001A0B47" w:rsidRPr="00E5638D" w:rsidRDefault="00973EF6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.15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Вывески в форме настенных конструкций и консольных конструкций, предусмотренные пунктом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.14</w:t>
      </w:r>
      <w:r w:rsidR="00AE52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размещаются:</w:t>
      </w:r>
    </w:p>
    <w:p w:rsidR="001A0B47" w:rsidRPr="00E5638D" w:rsidRDefault="001A0B4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выше линии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второго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этажа (линии перекрытий между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первым и вторым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этажами) зданий, сооружений;</w:t>
      </w:r>
    </w:p>
    <w:p w:rsidR="001A0B47" w:rsidRPr="00E5638D" w:rsidRDefault="001A0B4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1A0B47" w:rsidRPr="00E5638D" w:rsidRDefault="001A0B4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1A0B47" w:rsidRPr="00E5638D" w:rsidRDefault="00973EF6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.16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Вывески в форме настенных конструкций, предусмотренные</w:t>
      </w:r>
      <w:r w:rsidR="00AE5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.14</w:t>
      </w:r>
      <w:r w:rsidR="00631B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размещаются над входом или окнами (витринами) помещени</w:t>
      </w:r>
      <w:r w:rsidR="00631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й, 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занимаемых юридическим лицом (индивидуальным предпринимателем).</w:t>
      </w:r>
    </w:p>
    <w:p w:rsidR="001A0B47" w:rsidRPr="00E5638D" w:rsidRDefault="001A0B4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0,5 м</w:t>
      </w:r>
      <w:r w:rsidR="00AE527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высоте) и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60%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10 м</w:t>
      </w:r>
      <w:r w:rsidR="00AE527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длине).</w:t>
      </w:r>
    </w:p>
    <w:p w:rsidR="001A0B47" w:rsidRPr="00E5638D" w:rsidRDefault="00973EF6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.17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="001A0B47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 м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Расстояние от уровня земли до нижнего края консольной конструкции должно быть не менее </w:t>
      </w:r>
      <w:r w:rsidR="001A0B47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2,5 м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0B47" w:rsidRPr="00E5638D" w:rsidRDefault="00973EF6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.18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="001A0B47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</w:p>
    <w:p w:rsidR="001A0B47" w:rsidRPr="00E5638D" w:rsidRDefault="001A0B4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</w:t>
      </w:r>
      <w:r w:rsidR="00973E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AE52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должны размещаться на единой горизонтальной линии (на одной высоте) и иметь одинаковую высоту.</w:t>
      </w:r>
    </w:p>
    <w:p w:rsidR="001A0B47" w:rsidRPr="00E5638D" w:rsidRDefault="001A0B4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1A0B47" w:rsidRPr="00E5638D" w:rsidRDefault="00446BDD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.19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1A0B47" w:rsidRPr="00E5638D" w:rsidRDefault="001A0B4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Высота вывесок, размещаемых на крышах зданий, сооружений, должна быть:</w:t>
      </w:r>
    </w:p>
    <w:p w:rsidR="001A0B47" w:rsidRPr="00E5638D" w:rsidRDefault="001A0B4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более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0,8 м</w:t>
      </w:r>
      <w:r w:rsidR="00AE527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1-2-этажных объектов;</w:t>
      </w:r>
    </w:p>
    <w:p w:rsidR="001A0B47" w:rsidRPr="00E5638D" w:rsidRDefault="001A0B4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более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1,2 м</w:t>
      </w:r>
      <w:r w:rsidR="00AE527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3-5-этажных объектов.</w:t>
      </w:r>
    </w:p>
    <w:p w:rsidR="001A0B47" w:rsidRPr="00E5638D" w:rsidRDefault="00036EE4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Вывески площадью более </w:t>
      </w:r>
      <w:r w:rsidR="001A0B47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6,5 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кв. м</w:t>
      </w:r>
      <w:r w:rsidR="00AE52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1A0B47" w:rsidRPr="00E5638D" w:rsidRDefault="001A0B4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и эксплуатация таких вывесок без проектной документации не допускается.</w:t>
      </w:r>
    </w:p>
    <w:p w:rsidR="001A0B47" w:rsidRPr="00E5638D" w:rsidRDefault="001A0B4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1A0B47" w:rsidRPr="00E5638D" w:rsidRDefault="00036EE4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.21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Не допускается:</w:t>
      </w:r>
    </w:p>
    <w:p w:rsidR="001A0B47" w:rsidRPr="00E5638D" w:rsidRDefault="001A0B4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вывесок, не соответствующих требованиям настоящих Правил;</w:t>
      </w:r>
    </w:p>
    <w:p w:rsidR="001A0B47" w:rsidRPr="00E5638D" w:rsidRDefault="001A0B4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1A0B47" w:rsidRPr="00E5638D" w:rsidRDefault="001A0B4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1A0B47" w:rsidRPr="00E5638D" w:rsidRDefault="001A0B4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1A0B47" w:rsidRPr="00E5638D" w:rsidRDefault="001A0B4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на козырьках, лоджиях, балконах и эркерах зданий;</w:t>
      </w:r>
    </w:p>
    <w:p w:rsidR="001A0B47" w:rsidRPr="00E5638D" w:rsidRDefault="001A0B4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1A0B47" w:rsidRPr="00E5638D" w:rsidRDefault="001A0B4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1A0B47" w:rsidRPr="00E5638D" w:rsidRDefault="001A0B4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размещение вывесок на расстоянии ближе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 м</w:t>
      </w:r>
      <w:r w:rsidR="00AE527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мемориальных досок;</w:t>
      </w:r>
    </w:p>
    <w:p w:rsidR="001A0B47" w:rsidRPr="00E5638D" w:rsidRDefault="001A0B4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с помощью демонстрации постеров на динамических системах смены изображений (роллерные системы, призматроны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1A0B47" w:rsidRPr="00E5638D" w:rsidRDefault="001A0B4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:rsidR="001A0B47" w:rsidRPr="00E5638D" w:rsidRDefault="001A0B4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1A0B47" w:rsidRPr="00E5638D" w:rsidRDefault="001A0B4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в виде надувных конструкций, штендеров.</w:t>
      </w:r>
    </w:p>
    <w:p w:rsidR="001A0B47" w:rsidRPr="00E5638D" w:rsidRDefault="00E716E2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.22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6075DC" w:rsidRPr="00E5638D" w:rsidRDefault="00E716E2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.23</w:t>
      </w:r>
      <w:r w:rsidR="002373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="001A0B47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3 суток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75DC" w:rsidRPr="00E5638D" w:rsidRDefault="00E716E2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C79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Наружные осветительные установки включают в вечерние сумерки при естественной освещенности менее 20 лк</w:t>
      </w:r>
      <w:r w:rsidR="002373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C79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а отключают - в утренние сумерки при естественной освещенности более 10 лк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75DC" w:rsidRPr="00E5638D" w:rsidRDefault="00E716E2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6075DC" w:rsidRPr="00E5638D" w:rsidRDefault="00E716E2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070E0E" w:rsidRPr="00E5638D" w:rsidRDefault="00E716E2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.27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проектировании освещения и осветительного оборудования следует обеспечивать:</w:t>
      </w:r>
    </w:p>
    <w:p w:rsidR="00070E0E" w:rsidRPr="00E5638D" w:rsidRDefault="00070E0E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:rsidR="00070E0E" w:rsidRPr="00E5638D" w:rsidRDefault="00070E0E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070E0E" w:rsidRPr="00E5638D" w:rsidRDefault="00070E0E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обслуживания и управления при разных режимах работы установок.</w:t>
      </w:r>
    </w:p>
    <w:p w:rsidR="00070E0E" w:rsidRPr="00E5638D" w:rsidRDefault="00E716E2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.28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070E0E" w:rsidRPr="00E5638D" w:rsidRDefault="00070E0E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070E0E" w:rsidRPr="00E5638D" w:rsidRDefault="00070E0E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высокомачтовые,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:rsidR="00070E0E" w:rsidRPr="00E5638D" w:rsidRDefault="00070E0E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070E0E" w:rsidRPr="00E5638D" w:rsidRDefault="00070E0E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газонные, которые допускается использовать для освещения газонов, цветников, пешеходных дорожек и площадок;</w:t>
      </w:r>
    </w:p>
    <w:p w:rsidR="00070E0E" w:rsidRPr="00E5638D" w:rsidRDefault="00070E0E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встроенные, светильники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070E0E" w:rsidRPr="00E5638D" w:rsidRDefault="00070E0E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070E0E" w:rsidRPr="00E5638D" w:rsidRDefault="00E716E2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.29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070E0E" w:rsidRPr="00E5638D" w:rsidRDefault="00E716E2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.30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стационарных установках утилитарного наружного и архитектурного освещения допускается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070E0E" w:rsidRPr="00E5638D" w:rsidRDefault="00E716E2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.31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070E0E" w:rsidRPr="00E5638D" w:rsidRDefault="00E716E2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.32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070E0E" w:rsidRPr="00E5638D" w:rsidRDefault="00E716E2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 w:rsidR="00070E0E" w:rsidRPr="00E5638D" w:rsidRDefault="00070E0E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F714F7" w:rsidRPr="00E5638D" w:rsidRDefault="00E716E2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.34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проектировании и выборе малых архитектурных форм, в том числе уличной мебели, учитываются:</w:t>
      </w:r>
    </w:p>
    <w:p w:rsidR="00F714F7" w:rsidRPr="00E5638D" w:rsidRDefault="00F714F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свободной площади на благоустраиваемой территории;</w:t>
      </w:r>
    </w:p>
    <w:p w:rsidR="00F714F7" w:rsidRPr="00E5638D" w:rsidRDefault="00F714F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F714F7" w:rsidRPr="00E5638D" w:rsidRDefault="00F714F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защита от образования наледи и снежных заносов, обеспечение стока воды;</w:t>
      </w:r>
    </w:p>
    <w:p w:rsidR="00F714F7" w:rsidRPr="00E5638D" w:rsidRDefault="00F714F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F714F7" w:rsidRPr="00E5638D" w:rsidRDefault="00F714F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возраст потенциальных пользователей малых архитектурных форм;</w:t>
      </w:r>
    </w:p>
    <w:p w:rsidR="00F714F7" w:rsidRPr="00E5638D" w:rsidRDefault="00F714F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F714F7" w:rsidRPr="00E5638D" w:rsidRDefault="00F714F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F714F7" w:rsidRPr="00E5638D" w:rsidRDefault="00F714F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з) возможность ремонта или замены деталей малых архитектурных форм;</w:t>
      </w:r>
    </w:p>
    <w:p w:rsidR="00F714F7" w:rsidRPr="00E5638D" w:rsidRDefault="00F714F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и) интенсивность пешеходного и автомобильного движения, близость транспортных узлов;</w:t>
      </w:r>
    </w:p>
    <w:p w:rsidR="00F714F7" w:rsidRPr="00E5638D" w:rsidRDefault="00F714F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к) эргономичность конструкций (высоту и наклон спинки скамеек, высоту урн и другие характеристики);</w:t>
      </w:r>
    </w:p>
    <w:p w:rsidR="00F714F7" w:rsidRPr="00E5638D" w:rsidRDefault="00F714F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л) расцветка и стилистическое сочетание с другими малыми архитектурными формами и окружающей архитектурой;</w:t>
      </w:r>
    </w:p>
    <w:p w:rsidR="00F714F7" w:rsidRPr="00E5638D" w:rsidRDefault="00F714F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м) безопасность для потенциальных пользователей.</w:t>
      </w:r>
    </w:p>
    <w:p w:rsidR="00F714F7" w:rsidRPr="00E5638D" w:rsidRDefault="00E716E2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.35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установке малых архитектурных форм и уличной мебели предусматривается обеспечение:</w:t>
      </w:r>
    </w:p>
    <w:p w:rsidR="00F714F7" w:rsidRPr="00E5638D" w:rsidRDefault="00F714F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расположения малых архитектурных форм, не создающего препятствий для пешеходов;</w:t>
      </w:r>
    </w:p>
    <w:p w:rsidR="00F714F7" w:rsidRPr="00E5638D" w:rsidRDefault="00F714F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F714F7" w:rsidRPr="00E5638D" w:rsidRDefault="00F714F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устойчивости конструкции;</w:t>
      </w:r>
    </w:p>
    <w:p w:rsidR="00F714F7" w:rsidRPr="00E5638D" w:rsidRDefault="00F714F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F714F7" w:rsidRPr="00E5638D" w:rsidRDefault="00F714F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F714F7" w:rsidRPr="00E5638D" w:rsidRDefault="00E716E2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.36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размещении уличной мебели допускается:</w:t>
      </w:r>
    </w:p>
    <w:p w:rsidR="00F714F7" w:rsidRPr="00E5638D" w:rsidRDefault="00F714F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F714F7" w:rsidRPr="00E5638D" w:rsidRDefault="00F714F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F714F7" w:rsidRPr="00E5638D" w:rsidRDefault="00F714F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F714F7" w:rsidRPr="00E5638D" w:rsidRDefault="00E716E2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.37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На тротуарах автомобильных дорог допускается использовать следующие типы малых архитектурных форм:</w:t>
      </w:r>
    </w:p>
    <w:p w:rsidR="00F714F7" w:rsidRPr="00E5638D" w:rsidRDefault="00F714F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установки освещения;</w:t>
      </w:r>
    </w:p>
    <w:p w:rsidR="00F714F7" w:rsidRPr="00E5638D" w:rsidRDefault="00F714F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скамьи без спинок, оборудованные местом для сумок;</w:t>
      </w:r>
    </w:p>
    <w:p w:rsidR="00F714F7" w:rsidRPr="00E5638D" w:rsidRDefault="00F714F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опоры у скамеек, предназначенных для людей с ограниченными возможностями;</w:t>
      </w:r>
    </w:p>
    <w:p w:rsidR="00F714F7" w:rsidRPr="00E5638D" w:rsidRDefault="00F714F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ограждения (в местах необходимости обеспечения защиты пешеходов от наезда автомобилей);</w:t>
      </w:r>
    </w:p>
    <w:p w:rsidR="00F714F7" w:rsidRPr="00E5638D" w:rsidRDefault="00F714F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кадки, цветочницы, вазоны, кашпо, в том числе подвесные;</w:t>
      </w:r>
    </w:p>
    <w:p w:rsidR="00F714F7" w:rsidRPr="00E5638D" w:rsidRDefault="00F714F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урны.</w:t>
      </w:r>
    </w:p>
    <w:p w:rsidR="00F714F7" w:rsidRPr="00E5638D" w:rsidRDefault="00E716E2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.38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Для пешеходных зон и коммуникаций допускается использовать следующие типы малых архитектурных форм:</w:t>
      </w:r>
    </w:p>
    <w:p w:rsidR="00F714F7" w:rsidRPr="00E5638D" w:rsidRDefault="00F714F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установки освещения;</w:t>
      </w:r>
    </w:p>
    <w:p w:rsidR="00F714F7" w:rsidRPr="00E5638D" w:rsidRDefault="00F714F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скамьи, предполагающие длительное, комфортное сидение;</w:t>
      </w:r>
    </w:p>
    <w:p w:rsidR="00F714F7" w:rsidRPr="00E5638D" w:rsidRDefault="00F714F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цветочницы, вазоны, кашпо;</w:t>
      </w:r>
    </w:p>
    <w:p w:rsidR="00F714F7" w:rsidRPr="00E5638D" w:rsidRDefault="00F714F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информационные стенды;</w:t>
      </w:r>
    </w:p>
    <w:p w:rsidR="00F714F7" w:rsidRPr="00E5638D" w:rsidRDefault="00F714F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ограждения (в местах необходимости обеспечения защиты пешеходов от наезда автомобилей);</w:t>
      </w:r>
    </w:p>
    <w:p w:rsidR="00F714F7" w:rsidRPr="00E5638D" w:rsidRDefault="00F714F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столы для настольных игр;</w:t>
      </w:r>
    </w:p>
    <w:p w:rsidR="00F714F7" w:rsidRPr="00E5638D" w:rsidRDefault="00F714F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ж) урны.</w:t>
      </w:r>
    </w:p>
    <w:p w:rsidR="00F714F7" w:rsidRPr="00E5638D" w:rsidRDefault="00E716E2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.39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размещении урн необходимо выбирать урны достаточной высоты и объема, с рельефным текстурированием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F714F7" w:rsidRPr="00E5638D" w:rsidRDefault="00E716E2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.40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целях защиты малых архитектурных форм от графического вандализма следует:</w:t>
      </w:r>
    </w:p>
    <w:p w:rsidR="00F714F7" w:rsidRPr="00E5638D" w:rsidRDefault="00F714F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минимизировать площадь поверхностей малых архитектурных форм, при этом свободные поверхности разрешается делать с рельефным текстурированием или перфорированием, препятствующим графическому вандализму или облегчающим его устранение;</w:t>
      </w:r>
    </w:p>
    <w:p w:rsidR="00F714F7" w:rsidRPr="00E5638D" w:rsidRDefault="00F714F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</w:t>
      </w:r>
      <w:r w:rsidR="00826277">
        <w:rPr>
          <w:rFonts w:ascii="Times New Roman" w:hAnsi="Times New Roman" w:cs="Times New Roman"/>
          <w:color w:val="000000" w:themeColor="text1"/>
          <w:sz w:val="28"/>
          <w:szCs w:val="28"/>
        </w:rPr>
        <w:t>ти, навигационные схемы и другие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элементы).</w:t>
      </w:r>
    </w:p>
    <w:p w:rsidR="00F714F7" w:rsidRPr="00E5638D" w:rsidRDefault="00F714F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6075DC" w:rsidRPr="00E5638D" w:rsidRDefault="00F714F7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выбирать или проектировать рельефные поверхности опор освещения, в том числе с использованием краски, содержащей рельефные частицы.</w:t>
      </w:r>
    </w:p>
    <w:p w:rsidR="006075DC" w:rsidRPr="00E5638D" w:rsidRDefault="00E716E2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.41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  <w:r w:rsidR="008262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75DC" w:rsidRPr="00E5638D" w:rsidRDefault="00E716E2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6075DC" w:rsidRPr="00E5638D" w:rsidRDefault="00E716E2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3. В целях благоустройства на территории поселения могут устанавливаться ограждения.</w:t>
      </w:r>
    </w:p>
    <w:p w:rsidR="006075DC" w:rsidRPr="00E5638D" w:rsidRDefault="006075DC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6075DC" w:rsidRPr="00E5638D" w:rsidRDefault="00E716E2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6075DC" w:rsidRPr="00E5638D" w:rsidRDefault="006075DC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Ограждения земельных участков устанавливают высотой до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6075DC" w:rsidRPr="00E5638D" w:rsidRDefault="00E716E2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6075DC" w:rsidRPr="00E5638D" w:rsidRDefault="006075DC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AB10C8" w:rsidRPr="00E5638D" w:rsidRDefault="00E716E2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AB10C8" w:rsidRPr="00E5638D" w:rsidRDefault="00AB10C8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6075DC" w:rsidRPr="00E5638D" w:rsidRDefault="00E716E2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.47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Установка ограждений, изготовленных из сетки-рабицы,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6075DC" w:rsidRPr="00E5638D" w:rsidRDefault="00E716E2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.48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Ограждения зданий</w:t>
      </w:r>
      <w:r w:rsidR="00C31A6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том числе индивидуальных жилых домов и многоквартирных домов)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6075DC" w:rsidRPr="00E5638D" w:rsidRDefault="006075DC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6075DC" w:rsidRPr="00E5638D" w:rsidRDefault="006075DC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6075DC" w:rsidRPr="00E5638D" w:rsidRDefault="006075DC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C31A69" w:rsidRPr="00E5638D" w:rsidRDefault="00C31A69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BF1785" w:rsidRPr="00BF1785" w:rsidRDefault="00E716E2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.49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</w:t>
      </w:r>
      <w:r w:rsidR="00EC04BD">
        <w:rPr>
          <w:rFonts w:ascii="Times New Roman" w:hAnsi="Times New Roman" w:cs="Times New Roman"/>
          <w:color w:val="000000" w:themeColor="text1"/>
          <w:sz w:val="28"/>
          <w:szCs w:val="28"/>
        </w:rPr>
        <w:t>ентов от общей площади элемента</w:t>
      </w:r>
      <w:r w:rsidR="00EC04BD" w:rsidRPr="00BF17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75DC" w:rsidRPr="00E5638D" w:rsidRDefault="00E716E2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.50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AB10C8" w:rsidRPr="00E5638D" w:rsidRDefault="00E716E2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.51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:rsidR="00AB10C8" w:rsidRPr="00E5638D" w:rsidRDefault="00E716E2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.52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AB10C8" w:rsidRPr="00E5638D" w:rsidRDefault="00AB10C8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AB10C8" w:rsidRPr="00E5638D" w:rsidRDefault="00AB10C8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Некапитальные сооружения питания могут также оборудоваться туалетными кабинами.</w:t>
      </w:r>
    </w:p>
    <w:p w:rsidR="00AB10C8" w:rsidRPr="00E5638D" w:rsidRDefault="00E716E2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AB10C8" w:rsidRPr="00E5638D" w:rsidRDefault="00E716E2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.54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AB10C8" w:rsidRPr="00E5638D" w:rsidRDefault="00E716E2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.55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проектировании мини-маркетов,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AB10C8" w:rsidRPr="00E5638D" w:rsidRDefault="00E716E2" w:rsidP="008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.56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092" w:rsidRDefault="00512092" w:rsidP="00340D03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E716E2" w:rsidRPr="00F111D3">
        <w:rPr>
          <w:sz w:val="28"/>
          <w:szCs w:val="28"/>
        </w:rPr>
        <w:t>8</w:t>
      </w:r>
      <w:r w:rsidRPr="00F111D3">
        <w:rPr>
          <w:sz w:val="28"/>
          <w:szCs w:val="28"/>
        </w:rPr>
        <w:t>. Организация пешеходных коммуникаций, в том числе трот</w:t>
      </w:r>
      <w:r w:rsidR="00F111D3" w:rsidRPr="00F111D3">
        <w:rPr>
          <w:sz w:val="28"/>
          <w:szCs w:val="28"/>
        </w:rPr>
        <w:t>уаров, аллей, дорожек, тропинок</w:t>
      </w:r>
    </w:p>
    <w:p w:rsidR="00423BDC" w:rsidRPr="00F111D3" w:rsidRDefault="00423BD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12092" w:rsidRPr="00E5638D" w:rsidRDefault="00AE3402" w:rsidP="00B566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Тротуары, аллеи, пешеходные дорожки и тропинки (далее - пешеходные 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512092" w:rsidRPr="00E5638D" w:rsidRDefault="00512092" w:rsidP="00B566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</w:p>
    <w:p w:rsidR="00512092" w:rsidRPr="00E5638D" w:rsidRDefault="00512092" w:rsidP="00B566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 второстепенным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512092" w:rsidRPr="00E5638D" w:rsidRDefault="00AE3402" w:rsidP="00B566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</w:t>
      </w:r>
      <w:r w:rsidR="00340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икациями, непрерывность системы пешеходных коммуникаций, 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безопасного, беспрепятственного и удобного передвижения людей, включая маломобильные группы населения.</w:t>
      </w:r>
    </w:p>
    <w:p w:rsidR="00512092" w:rsidRPr="00E5638D" w:rsidRDefault="00512092" w:rsidP="00B566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:rsidR="00512092" w:rsidRPr="00E5638D" w:rsidRDefault="00AE3402" w:rsidP="00B566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:rsidR="00512092" w:rsidRPr="00E5638D" w:rsidRDefault="00AE3402" w:rsidP="00B566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512092" w:rsidRPr="00E5638D" w:rsidRDefault="00AE3402" w:rsidP="00B566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Покрытие пешеходных дорожек должно быть удобным при ходьбе и устойчивым к износу.</w:t>
      </w:r>
    </w:p>
    <w:p w:rsidR="00512092" w:rsidRPr="00E5638D" w:rsidRDefault="00AE3402" w:rsidP="00B566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.6. Пешеходные дорожки и тротуары в составе активно используемых общественных территорий в целях избежания скопления людей следует предусматривать шириной не менее 2 метров.</w:t>
      </w:r>
    </w:p>
    <w:p w:rsidR="00512092" w:rsidRPr="00E5638D" w:rsidRDefault="00512092" w:rsidP="00B566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512092" w:rsidRPr="00E5638D" w:rsidRDefault="00AE3402" w:rsidP="00B566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.7. Пешеходные коммуникации в составе общественных территорий должны быть хорошо просматриваемыми и освещенными.</w:t>
      </w:r>
    </w:p>
    <w:p w:rsidR="00512092" w:rsidRPr="00E5638D" w:rsidRDefault="00AE3402" w:rsidP="00B566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.8. Не допускается проектирование и создание прямолинейных пешеходных дорожек. Следует предусматривать возможности для альтернативных пешеходных 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маршрутов между двумя любыми точками поселения.</w:t>
      </w:r>
    </w:p>
    <w:p w:rsidR="00512092" w:rsidRPr="00E5638D" w:rsidRDefault="00AE3402" w:rsidP="00B566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.9. 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:rsidR="00512092" w:rsidRPr="00E5638D" w:rsidRDefault="00AE3402" w:rsidP="00B566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.10. С целью создания комфортной среды для пешеходов пешеходные коммуникации возможно озеленять путем использования различных видов зеленых насаждений.</w:t>
      </w:r>
    </w:p>
    <w:p w:rsidR="00512092" w:rsidRPr="00E5638D" w:rsidRDefault="00AE3402" w:rsidP="00B566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.11. При создании основных пешеходных коммуникаций допускается использовать твердые виды покрытия.</w:t>
      </w:r>
    </w:p>
    <w:p w:rsidR="00512092" w:rsidRPr="00E5638D" w:rsidRDefault="00512092" w:rsidP="00B566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512092" w:rsidRPr="00E5638D" w:rsidRDefault="00512092" w:rsidP="00B566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512092" w:rsidRPr="00E5638D" w:rsidRDefault="00AE3402" w:rsidP="00B566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.12. При создании второстепенных пешеходных коммуникаций допускается использовать различные виды покрытия:</w:t>
      </w:r>
    </w:p>
    <w:p w:rsidR="00512092" w:rsidRPr="00E5638D" w:rsidRDefault="00512092" w:rsidP="00B566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:rsidR="00512092" w:rsidRPr="00E5638D" w:rsidRDefault="00512092" w:rsidP="00B566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512092" w:rsidRPr="00E5638D" w:rsidRDefault="00AE3402" w:rsidP="00B566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512092" w:rsidRPr="00E5638D" w:rsidRDefault="00512092" w:rsidP="00B566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512092" w:rsidRPr="00E5638D" w:rsidRDefault="00512092" w:rsidP="00B566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:rsidR="00512092" w:rsidRPr="00E5638D" w:rsidRDefault="00AE3402" w:rsidP="00B566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.14. Для проектирования и (или) благоустройства пешеходной зоны возможно проведение осмотра территории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:rsidR="00512092" w:rsidRPr="00E5638D" w:rsidRDefault="00AE3402" w:rsidP="00B566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:rsidR="00512092" w:rsidRPr="00E5638D" w:rsidRDefault="00AE3402" w:rsidP="00B566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.16. Для эффективного использования велосипедных коммуникаций разрешается предусматривать:</w:t>
      </w:r>
    </w:p>
    <w:p w:rsidR="00512092" w:rsidRPr="00E5638D" w:rsidRDefault="00512092" w:rsidP="00B566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маршруты велодорожек, интегрированные в единую замкнутую систему;</w:t>
      </w:r>
    </w:p>
    <w:p w:rsidR="00512092" w:rsidRPr="00E5638D" w:rsidRDefault="00512092" w:rsidP="00B566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комфортные и безопасные пересечения веломаршрутов на перекрестках с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пешеходными и автомобильными коммуникациями;</w:t>
      </w:r>
    </w:p>
    <w:p w:rsidR="00512092" w:rsidRPr="00E5638D" w:rsidRDefault="00512092" w:rsidP="00B566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снижение общей скорости движения автомобильного транспорта на территории, в которую интегрируется велодвижение;</w:t>
      </w:r>
    </w:p>
    <w:p w:rsidR="00512092" w:rsidRPr="00E5638D" w:rsidRDefault="00512092" w:rsidP="00B566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организацию безбарьерной среды в зонах перепада высот на маршруте;</w:t>
      </w:r>
    </w:p>
    <w:p w:rsidR="00512092" w:rsidRPr="00E5638D" w:rsidRDefault="00512092" w:rsidP="00B566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организацию велодорожек на маршрутах, ведущих к зонам транспортно-пересадочных узлов и остановкам внеуличного транспорта;</w:t>
      </w:r>
    </w:p>
    <w:p w:rsidR="00512092" w:rsidRPr="00E5638D" w:rsidRDefault="00512092" w:rsidP="00B566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безопасные велопарковки на общественных территориях поселения, в том числе в зонах транспортно-пересадочных узлов и остановок внеуличного транспорта.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092" w:rsidRDefault="00512092" w:rsidP="00E23A9B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AE3402" w:rsidRPr="00F111D3">
        <w:rPr>
          <w:sz w:val="28"/>
          <w:szCs w:val="28"/>
        </w:rPr>
        <w:t>9</w:t>
      </w:r>
      <w:r w:rsidRPr="00F111D3">
        <w:rPr>
          <w:sz w:val="28"/>
          <w:szCs w:val="28"/>
        </w:rPr>
        <w:t>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:rsidR="00423BDC" w:rsidRPr="00F111D3" w:rsidRDefault="00423BD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12092" w:rsidRPr="00E5638D" w:rsidRDefault="00AE3402" w:rsidP="00E23A9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512092" w:rsidRPr="00E5638D" w:rsidRDefault="00AE3402" w:rsidP="00E23A9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том числе при новом строительстве в соответствии с утвержденной проектной документацией.</w:t>
      </w:r>
    </w:p>
    <w:p w:rsidR="00512092" w:rsidRPr="00E5638D" w:rsidRDefault="00AE3402" w:rsidP="00E23A9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Проектирование путей движения маломобильных групп населения, входных групп в здания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512092" w:rsidRPr="00E5638D" w:rsidRDefault="00AE3402" w:rsidP="00E23A9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512092" w:rsidRPr="00E5638D" w:rsidRDefault="00512092" w:rsidP="00E23A9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512092" w:rsidRPr="00E5638D" w:rsidRDefault="00512092" w:rsidP="00E23A9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противогололедными средствами или укрывать такие поверхности противоскользящими материалами.</w:t>
      </w:r>
    </w:p>
    <w:p w:rsidR="00512092" w:rsidRPr="00E5638D" w:rsidRDefault="00AE3402" w:rsidP="00E23A9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изменения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512092" w:rsidRPr="00E5638D" w:rsidRDefault="00AE3402" w:rsidP="00E23A9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23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мнемокартами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маломобильных групп населения, а также людьми без инвалидности.</w:t>
      </w:r>
    </w:p>
    <w:p w:rsidR="00512092" w:rsidRPr="00E5638D" w:rsidRDefault="00512092" w:rsidP="00E23A9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тактильных мнемосхемах может размещаться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512092" w:rsidRPr="00E5638D" w:rsidRDefault="00512092" w:rsidP="00E23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092" w:rsidRDefault="00512092" w:rsidP="00E23A9B">
      <w:pPr>
        <w:pStyle w:val="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AE3402" w:rsidRPr="00F111D3">
        <w:rPr>
          <w:sz w:val="28"/>
          <w:szCs w:val="28"/>
        </w:rPr>
        <w:t>10</w:t>
      </w:r>
      <w:r w:rsidR="00423BDC">
        <w:rPr>
          <w:sz w:val="28"/>
          <w:szCs w:val="28"/>
        </w:rPr>
        <w:t>. Детские и спортивные площадки</w:t>
      </w:r>
    </w:p>
    <w:p w:rsidR="00423BDC" w:rsidRPr="00F111D3" w:rsidRDefault="00423BD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12092" w:rsidRPr="00E5638D" w:rsidRDefault="00AE3402" w:rsidP="00E23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512092" w:rsidRPr="00E5638D" w:rsidRDefault="00AE3402" w:rsidP="00E23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На общественных и дворовых территориях населенного пункта поселения могут размещаться в том числе площадки следующих видов:</w:t>
      </w:r>
    </w:p>
    <w:p w:rsidR="00512092" w:rsidRPr="00E5638D" w:rsidRDefault="00512092" w:rsidP="00E23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игровые площадки;</w:t>
      </w:r>
    </w:p>
    <w:p w:rsidR="00512092" w:rsidRPr="00E5638D" w:rsidRDefault="00512092" w:rsidP="00E23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спортивные площадки;</w:t>
      </w:r>
    </w:p>
    <w:p w:rsidR="00512092" w:rsidRPr="00E5638D" w:rsidRDefault="00512092" w:rsidP="00E23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спортивные площадки;</w:t>
      </w:r>
    </w:p>
    <w:p w:rsidR="00512092" w:rsidRPr="00E5638D" w:rsidRDefault="00512092" w:rsidP="00E23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инклюзивные площадки;</w:t>
      </w:r>
    </w:p>
    <w:p w:rsidR="00512092" w:rsidRPr="00E5638D" w:rsidRDefault="00512092" w:rsidP="00E23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инклюзивные спортивные площадки;</w:t>
      </w:r>
    </w:p>
    <w:p w:rsidR="00512092" w:rsidRPr="00E5638D" w:rsidRDefault="00512092" w:rsidP="00E23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площадки для занятий активными видами спорта, в том числе скейт-площадки.</w:t>
      </w:r>
    </w:p>
    <w:p w:rsidR="00512092" w:rsidRPr="00E5638D" w:rsidRDefault="00AE3402" w:rsidP="00E23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512092" w:rsidRPr="00E5638D" w:rsidRDefault="00AE3402" w:rsidP="00E23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При планировании размеров площадок (функциональных зон площадок) следует учитывать:</w:t>
      </w:r>
    </w:p>
    <w:p w:rsidR="00512092" w:rsidRPr="00E5638D" w:rsidRDefault="00512092" w:rsidP="00E23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размеры территории, на которой будет располагаться площадка;</w:t>
      </w:r>
    </w:p>
    <w:p w:rsidR="00512092" w:rsidRPr="00E5638D" w:rsidRDefault="00512092" w:rsidP="00E23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функциональное предназначение и состав оборудования;</w:t>
      </w:r>
    </w:p>
    <w:p w:rsidR="00512092" w:rsidRPr="00E5638D" w:rsidRDefault="00512092" w:rsidP="00E23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требования документов по безопасности площадок (зоны безопасности оборудования);</w:t>
      </w:r>
    </w:p>
    <w:p w:rsidR="00512092" w:rsidRPr="00E5638D" w:rsidRDefault="00512092" w:rsidP="00E23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наличие других элементов благоустройства (разделение различных функциональных зон);</w:t>
      </w:r>
    </w:p>
    <w:p w:rsidR="00512092" w:rsidRPr="00E5638D" w:rsidRDefault="00512092" w:rsidP="00E23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расположение подходов к площадке;</w:t>
      </w:r>
    </w:p>
    <w:p w:rsidR="00512092" w:rsidRPr="00E5638D" w:rsidRDefault="00512092" w:rsidP="00E23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пропускную способность площадки.</w:t>
      </w:r>
    </w:p>
    <w:p w:rsidR="00512092" w:rsidRPr="00E5638D" w:rsidRDefault="00AE3402" w:rsidP="00E23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Планирование функционала и (или) функциональных зон площадок необходимо осуществлять с учетом:</w:t>
      </w:r>
    </w:p>
    <w:p w:rsidR="00512092" w:rsidRPr="00E5638D" w:rsidRDefault="00512092" w:rsidP="00E23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площади земельного участка, предназначенного для размещения площадки и (или) реконструкции площадки;</w:t>
      </w:r>
    </w:p>
    <w:p w:rsidR="00512092" w:rsidRPr="00E5638D" w:rsidRDefault="00512092" w:rsidP="00E23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предпочтений (выбора) жителей;</w:t>
      </w:r>
    </w:p>
    <w:p w:rsidR="00512092" w:rsidRPr="00E5638D" w:rsidRDefault="00512092" w:rsidP="00E23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512092" w:rsidRPr="00E5638D" w:rsidRDefault="00512092" w:rsidP="00E23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экономических возможностей для реализации проектов по благоустройству;</w:t>
      </w:r>
    </w:p>
    <w:p w:rsidR="00512092" w:rsidRPr="00E5638D" w:rsidRDefault="00512092" w:rsidP="00E23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512092" w:rsidRPr="00E5638D" w:rsidRDefault="00512092" w:rsidP="00E23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природно-климатических условий;</w:t>
      </w:r>
    </w:p>
    <w:p w:rsidR="00512092" w:rsidRPr="00E5638D" w:rsidRDefault="00512092" w:rsidP="00E23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ж) половозрастных характеристик населения, проживающего на территории квартала, микрорайона;</w:t>
      </w:r>
    </w:p>
    <w:p w:rsidR="00512092" w:rsidRPr="00E5638D" w:rsidRDefault="00512092" w:rsidP="00E23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з) фактического наличия площадок (обеспеченности площадками с учетом их функционала) на прилегающей территории;</w:t>
      </w:r>
    </w:p>
    <w:p w:rsidR="00512092" w:rsidRPr="00E5638D" w:rsidRDefault="00512092" w:rsidP="00E23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и) создания условий доступности площадок для всех жителей поселения, включая маломобильные группы населения;</w:t>
      </w:r>
    </w:p>
    <w:p w:rsidR="00512092" w:rsidRPr="00E5638D" w:rsidRDefault="00512092" w:rsidP="00E23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к) структуры прилегающей жилой застройки.</w:t>
      </w:r>
    </w:p>
    <w:p w:rsidR="00512092" w:rsidRPr="00E5638D" w:rsidRDefault="00AE3402" w:rsidP="00E23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</w:t>
      </w:r>
      <w:r w:rsidR="00893F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от гаражей – не менее 70 м</w:t>
      </w:r>
      <w:r w:rsidR="00893F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улиц с напряжённым движением транспорта – не менее 100 м. </w:t>
      </w:r>
    </w:p>
    <w:p w:rsidR="00512092" w:rsidRPr="00E5638D" w:rsidRDefault="00512092" w:rsidP="00E23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512092" w:rsidRPr="00E5638D" w:rsidRDefault="00512092" w:rsidP="00E23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на детские и спортивные площадки следует предусматривать со стороны пешеходных дорожек. </w:t>
      </w:r>
    </w:p>
    <w:p w:rsidR="00512092" w:rsidRPr="00E5638D" w:rsidRDefault="00512092" w:rsidP="00E23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Детские площадки не должны быть проходными.</w:t>
      </w:r>
    </w:p>
    <w:p w:rsidR="00512092" w:rsidRPr="00E5638D" w:rsidRDefault="00512092" w:rsidP="00E23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условиях существующей застройки на проездах и улицах, с которых осуществляется подход </w:t>
      </w:r>
      <w:r w:rsidR="00893F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512092" w:rsidRPr="00E5638D" w:rsidRDefault="00AE3402" w:rsidP="00E23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512092" w:rsidRPr="00E5638D" w:rsidRDefault="00512092" w:rsidP="00E23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512092" w:rsidRPr="00E5638D" w:rsidRDefault="00AE3402" w:rsidP="00E23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.8. Допускается создавать площадки с большим разнообрази</w:t>
      </w:r>
      <w:r w:rsidR="00893F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функциональных возможностей, </w:t>
      </w:r>
      <w:r w:rsidR="00E23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использовать 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:rsidR="00512092" w:rsidRPr="00E5638D" w:rsidRDefault="00512092" w:rsidP="00E23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Подбор и размещение на площадках детского игрового, спортивно-развиваю</w:t>
      </w:r>
      <w:r w:rsidR="00E23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щего, спортивного, инклюзивного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512092" w:rsidRPr="0094120B" w:rsidRDefault="00AE3402" w:rsidP="00E23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20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94120B">
        <w:rPr>
          <w:rFonts w:ascii="Times New Roman" w:hAnsi="Times New Roman" w:cs="Times New Roman"/>
          <w:color w:val="000000" w:themeColor="text1"/>
          <w:sz w:val="28"/>
          <w:szCs w:val="28"/>
        </w:rPr>
        <w:t>.9. 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092" w:rsidRDefault="00512092" w:rsidP="002F4B90">
      <w:pPr>
        <w:pStyle w:val="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AE3402" w:rsidRPr="00F111D3">
        <w:rPr>
          <w:sz w:val="28"/>
          <w:szCs w:val="28"/>
        </w:rPr>
        <w:t>11</w:t>
      </w:r>
      <w:r w:rsidRPr="00F111D3">
        <w:rPr>
          <w:sz w:val="28"/>
          <w:szCs w:val="28"/>
        </w:rPr>
        <w:t>. Парковки (парковочные места)</w:t>
      </w:r>
    </w:p>
    <w:p w:rsidR="00893F03" w:rsidRPr="00F111D3" w:rsidRDefault="00893F03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12092" w:rsidRPr="00E5638D" w:rsidRDefault="00AE3402" w:rsidP="001A72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Парковка (парковочное место) представляет собой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512092" w:rsidRPr="00E5638D" w:rsidRDefault="00AE3402" w:rsidP="001A72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512092" w:rsidRPr="00E5638D" w:rsidRDefault="00AE3402" w:rsidP="001A72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На общественных и дворовых территориях населенного пункта могут размещаться в том числе площадки автостоянок и парковок следующих видов:</w:t>
      </w:r>
    </w:p>
    <w:p w:rsidR="00512092" w:rsidRPr="00E5638D" w:rsidRDefault="00512092" w:rsidP="001A72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автомобильные стоянки (остановки), предназначенные для кратковременного и длительного хранения автотранспорта населения, в том числе приобъектные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</w:p>
    <w:p w:rsidR="00512092" w:rsidRPr="00E5638D" w:rsidRDefault="00512092" w:rsidP="001A72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парковки (парковочные места), обозначенные разметкой, при необходимости обустроенные и оборудованные, являющееся в том числе частью автомобильной дороги и (или) примыкающие к проезжей части и (или) тротуару, обочине, эстакаде или мосту либо являющиеся частью подэстакадных или подмостовых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512092" w:rsidRPr="00E5638D" w:rsidRDefault="00512092" w:rsidP="001A72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512092" w:rsidRPr="00E5638D" w:rsidRDefault="00AE3402" w:rsidP="001A72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512092" w:rsidRPr="00E5638D" w:rsidRDefault="00512092" w:rsidP="001A72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подэстакадных или подмостовых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512092" w:rsidRPr="00E5638D" w:rsidRDefault="00AE3402" w:rsidP="001A72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512092" w:rsidRPr="00E5638D" w:rsidRDefault="00512092" w:rsidP="001A72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:rsidR="00512092" w:rsidRPr="00E5638D" w:rsidRDefault="00AE3402" w:rsidP="001A72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512092" w:rsidRPr="00E5638D" w:rsidRDefault="00AE3402" w:rsidP="001A72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Назначение и вместительность (количество машино-мест) парковок 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общего пользования определяются в соответствии с нормативами градостроительного проектирования.</w:t>
      </w:r>
    </w:p>
    <w:p w:rsidR="00512092" w:rsidRPr="00E5638D" w:rsidRDefault="00AE3402" w:rsidP="001A72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512092" w:rsidRPr="00E5638D" w:rsidRDefault="00512092" w:rsidP="001A72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512092" w:rsidRPr="00E5638D" w:rsidRDefault="00AE3402" w:rsidP="001A72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512092" w:rsidRPr="00E5638D" w:rsidRDefault="00AE3402" w:rsidP="001A72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.10. 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изменений в отдельные законодательные ак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ты Российской Федерации».</w:t>
      </w:r>
    </w:p>
    <w:p w:rsidR="00512092" w:rsidRPr="00F53008" w:rsidRDefault="00AE3402" w:rsidP="001A72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magenta"/>
        </w:rPr>
      </w:pPr>
      <w:r w:rsidRPr="002F4B9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2F4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.11. </w:t>
      </w:r>
      <w:r w:rsidR="002F4B9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Расстояние от границ парковок (парковочных мест) до окон жилых и общественных заданий принимается в соответствии с СанПиН 2.2.1/2.1.1.1200-03 «Санитарно-защитные зоны и санитарная классификация предприятий, сооружений и иных объектов».</w:t>
      </w:r>
    </w:p>
    <w:p w:rsidR="00512092" w:rsidRPr="002F4B90" w:rsidRDefault="00AE3402" w:rsidP="001A72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4B9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2F4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.12. </w:t>
      </w:r>
      <w:r w:rsidR="002F4B9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Покрытие парковок (парковочных мест) должно быть твердым. Сопряжение покрытия парковки (парковочных мест) с проезжей частью </w:t>
      </w:r>
      <w:r w:rsidR="002F4B90" w:rsidRPr="002F4B90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выполнять в одном уровне без укладки бортового камня.</w:t>
      </w:r>
    </w:p>
    <w:p w:rsidR="00512092" w:rsidRPr="00E5638D" w:rsidRDefault="00AE3402" w:rsidP="001A72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4B9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2F4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.13. </w:t>
      </w:r>
      <w:r w:rsidR="002F4B9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:rsidR="00512092" w:rsidRPr="00E5638D" w:rsidRDefault="00AE3402" w:rsidP="001A72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.14. </w:t>
      </w:r>
      <w:r w:rsidR="002F4B9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:rsidR="00512092" w:rsidRPr="00E5638D" w:rsidRDefault="00AE3402" w:rsidP="001A72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.15. </w:t>
      </w:r>
      <w:r w:rsidR="002F4B9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 заездов на площадки автостоянок рекомендуется предусматривать на расстоянии не менее 15 м</w:t>
      </w:r>
      <w:r w:rsidR="002F4B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F4B9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конца или начала посадочных площадок остановок общественного пассажирского транспорта.</w:t>
      </w:r>
    </w:p>
    <w:p w:rsidR="00512092" w:rsidRPr="00E5638D" w:rsidRDefault="00AE3402" w:rsidP="001A72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.16. </w:t>
      </w:r>
      <w:r w:rsidR="002F4B9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</w:t>
      </w:r>
      <w:r w:rsidR="002F4B9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техники.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092" w:rsidRDefault="00512092" w:rsidP="00CF29FB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AE3402" w:rsidRPr="00F111D3">
        <w:rPr>
          <w:sz w:val="28"/>
          <w:szCs w:val="28"/>
        </w:rPr>
        <w:t>12</w:t>
      </w:r>
      <w:r w:rsidRPr="00F111D3">
        <w:rPr>
          <w:sz w:val="28"/>
          <w:szCs w:val="28"/>
        </w:rPr>
        <w:t>. Площадки для выгула животных</w:t>
      </w:r>
    </w:p>
    <w:p w:rsidR="00F53008" w:rsidRPr="00F111D3" w:rsidRDefault="00F53008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12092" w:rsidRPr="00E5638D" w:rsidRDefault="00CD06F3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Выгул животных разрешается на площадках для выгула животных.</w:t>
      </w:r>
    </w:p>
    <w:p w:rsidR="00512092" w:rsidRPr="00E5638D" w:rsidRDefault="00512092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512092" w:rsidRPr="00E5638D" w:rsidRDefault="00512092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:rsidR="00512092" w:rsidRPr="00E5638D" w:rsidRDefault="00512092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Размеры площадок для выгула животных не должны превышать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600</w:t>
      </w:r>
      <w:r w:rsidR="00A83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</w:p>
    <w:p w:rsidR="00512092" w:rsidRPr="00E5638D" w:rsidRDefault="00512092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512092" w:rsidRPr="00E5638D" w:rsidRDefault="00CD06F3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Ограждение площадки следует выполнять из легкой металлической сетки высотой не менее </w:t>
      </w:r>
      <w:r w:rsidR="00512092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1,5 м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:rsidR="00512092" w:rsidRPr="00E5638D" w:rsidRDefault="00512092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площадки должен быть установлен информационный стенд с правилами пользования площадкой.</w:t>
      </w:r>
    </w:p>
    <w:p w:rsidR="00512092" w:rsidRPr="00E5638D" w:rsidRDefault="00CD06F3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:rsidR="00512092" w:rsidRPr="00E5638D" w:rsidRDefault="00512092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512092" w:rsidRPr="00E5638D" w:rsidRDefault="00512092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Подход к площадке следует оборудовать твердым видом покрытия. </w:t>
      </w:r>
    </w:p>
    <w:p w:rsidR="00512092" w:rsidRPr="00E5638D" w:rsidRDefault="00CD06F3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Места для размещения площадок, на которых разрешен выгул животных, определяются решением уполномоченного органа.</w:t>
      </w:r>
    </w:p>
    <w:p w:rsidR="00512092" w:rsidRPr="00E5638D" w:rsidRDefault="00CD06F3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 </w:t>
      </w:r>
    </w:p>
    <w:p w:rsidR="00512092" w:rsidRPr="00E5638D" w:rsidRDefault="00512092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:rsidR="00512092" w:rsidRPr="00E5638D" w:rsidRDefault="00CD06F3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.6. В перечень видов работ по содержанию площадок для выгула животных допускается включать:</w:t>
      </w:r>
    </w:p>
    <w:p w:rsidR="00512092" w:rsidRPr="00E5638D" w:rsidRDefault="00512092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содержание покрытия в летний и зимний периоды, в том числе:</w:t>
      </w:r>
    </w:p>
    <w:p w:rsidR="00512092" w:rsidRPr="00E5638D" w:rsidRDefault="00512092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очистку и подметание территории площадки;</w:t>
      </w:r>
    </w:p>
    <w:p w:rsidR="00512092" w:rsidRPr="00E5638D" w:rsidRDefault="00512092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мойку территории площадки;</w:t>
      </w:r>
    </w:p>
    <w:p w:rsidR="00512092" w:rsidRPr="00E5638D" w:rsidRDefault="00512092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посыпку и обработку территории площадки противогололедными средствами, безопасными для животных (например, песок и мелкая гравийная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крошка);</w:t>
      </w:r>
    </w:p>
    <w:p w:rsidR="00512092" w:rsidRPr="00E5638D" w:rsidRDefault="00512092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текущий ремонт;</w:t>
      </w:r>
    </w:p>
    <w:p w:rsidR="00512092" w:rsidRPr="00E5638D" w:rsidRDefault="00512092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содержание элементов благоустройства площадки для выгула животных, в том числе:</w:t>
      </w:r>
    </w:p>
    <w:p w:rsidR="00512092" w:rsidRPr="00E5638D" w:rsidRDefault="00512092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наполнение ящика для одноразовых пакетов;</w:t>
      </w:r>
    </w:p>
    <w:p w:rsidR="00512092" w:rsidRPr="00E5638D" w:rsidRDefault="00512092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очистку урн;</w:t>
      </w:r>
    </w:p>
    <w:p w:rsidR="00512092" w:rsidRPr="00E5638D" w:rsidRDefault="00512092" w:rsidP="00CF29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текущий ремонт.</w:t>
      </w:r>
    </w:p>
    <w:p w:rsidR="00BD3F59" w:rsidRPr="00E5638D" w:rsidRDefault="00BD3F59" w:rsidP="00A8346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75DC" w:rsidRDefault="006075DC" w:rsidP="00CF29FB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CD06F3" w:rsidRPr="00F111D3">
        <w:rPr>
          <w:sz w:val="28"/>
          <w:szCs w:val="28"/>
        </w:rPr>
        <w:t>1</w:t>
      </w:r>
      <w:r w:rsidR="00BD3F59" w:rsidRPr="00F111D3">
        <w:rPr>
          <w:sz w:val="28"/>
          <w:szCs w:val="28"/>
        </w:rPr>
        <w:t>3</w:t>
      </w:r>
      <w:r w:rsidRPr="00F111D3">
        <w:rPr>
          <w:sz w:val="28"/>
          <w:szCs w:val="28"/>
        </w:rPr>
        <w:t>. Посадка зелёных насаждений</w:t>
      </w:r>
    </w:p>
    <w:p w:rsidR="00113653" w:rsidRPr="00F111D3" w:rsidRDefault="00113653" w:rsidP="00F111D3">
      <w:pPr>
        <w:pStyle w:val="4"/>
        <w:spacing w:before="0" w:beforeAutospacing="0" w:after="0" w:afterAutospacing="0"/>
        <w:ind w:firstLine="709"/>
        <w:rPr>
          <w:sz w:val="28"/>
          <w:szCs w:val="28"/>
        </w:rPr>
      </w:pPr>
    </w:p>
    <w:p w:rsidR="006075DC" w:rsidRPr="00E5638D" w:rsidRDefault="00CD06F3" w:rsidP="00CF29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6075DC" w:rsidRPr="00E5638D" w:rsidRDefault="00CD06F3" w:rsidP="00CF29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6075DC" w:rsidRPr="00E5638D" w:rsidRDefault="00CD06F3" w:rsidP="00CF29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6075DC" w:rsidRPr="00E5638D" w:rsidRDefault="00CD06F3" w:rsidP="00CF29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</w:t>
      </w:r>
      <w:bookmarkStart w:id="28" w:name="_Hlk7527352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дорожно-тропиночной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28"/>
    <w:p w:rsidR="00707ABF" w:rsidRPr="00E5638D" w:rsidRDefault="00CD06F3" w:rsidP="00CF29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07AB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При посадке зелёных насаждений не допускается:</w:t>
      </w:r>
    </w:p>
    <w:p w:rsidR="00707ABF" w:rsidRPr="00E5638D" w:rsidRDefault="00707ABF" w:rsidP="00CF29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произвольная посадка растений в нарушение существующей технологии;</w:t>
      </w:r>
    </w:p>
    <w:p w:rsidR="00707ABF" w:rsidRPr="00E5638D" w:rsidRDefault="00707ABF" w:rsidP="00CF29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касание ветвями деревьев токонесущих проводов, закрытие ими указателей адресных единиц и номерных знаков домов, дорожных знаков;</w:t>
      </w:r>
    </w:p>
    <w:p w:rsidR="00707ABF" w:rsidRPr="00E5638D" w:rsidRDefault="00707ABF" w:rsidP="00CF29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посадка деревьев на расстоянии ближе 5 метров до наружной стены здания или сооружения, кустарников - 1,5 м</w:t>
      </w:r>
      <w:r w:rsidR="001136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07ABF" w:rsidRPr="00E5638D" w:rsidRDefault="00707ABF" w:rsidP="00CF29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4) посадка деревьев на расстоянии ближе 0,7 метров до края тротуара и садовой дорожки, кустарников - 0,5 м</w:t>
      </w:r>
      <w:r w:rsidR="001136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07ABF" w:rsidRPr="00E5638D" w:rsidRDefault="00707ABF" w:rsidP="00CF29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</w:t>
      </w:r>
      <w:r w:rsidR="006509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07ABF" w:rsidRPr="00E5638D" w:rsidRDefault="00707ABF" w:rsidP="00CF29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6) посадка деревьев на расстоянии ближе 4 метров до мачт и опор осветительной сети, мостовых опор и эстакад;</w:t>
      </w:r>
    </w:p>
    <w:p w:rsidR="00707ABF" w:rsidRPr="00E5638D" w:rsidRDefault="00707ABF" w:rsidP="00CF29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7) посадка деревьев на расстоянии ближе 1,5 метров до подземных сетей газопровода, канализации;</w:t>
      </w:r>
    </w:p>
    <w:p w:rsidR="00707ABF" w:rsidRPr="00E5638D" w:rsidRDefault="00707ABF" w:rsidP="00CF29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8) посадка деревьев на расстоянии ближе 2 метров до подземных тепловых сетей (стенки канала, тоннеля или оболочки при бесканальной прокладке), кустарников - 1 м</w:t>
      </w:r>
      <w:r w:rsidR="006509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07ABF" w:rsidRPr="00E5638D" w:rsidRDefault="00707ABF" w:rsidP="00CF29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9) посадка деревьев на расстоянии ближе 2 метров до подземных сетей водопровода, дренажа;</w:t>
      </w:r>
    </w:p>
    <w:p w:rsidR="00707ABF" w:rsidRPr="00E5638D" w:rsidRDefault="00707ABF" w:rsidP="00CF29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:rsidR="00707ABF" w:rsidRPr="00E5638D" w:rsidRDefault="00707ABF" w:rsidP="00CF29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Приведенные в подпунктах 3 – 10 настоящего пункта нормы относятся к деревьям с диаметром кроны не более 5 м</w:t>
      </w:r>
      <w:r w:rsidR="006509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должны быть увеличены для деревьев с кроной большего диаметра.</w:t>
      </w:r>
    </w:p>
    <w:p w:rsidR="00AB10C8" w:rsidRPr="00E5638D" w:rsidRDefault="00CD06F3" w:rsidP="00CF29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вело-пешеходных дорожек.</w:t>
      </w:r>
    </w:p>
    <w:p w:rsidR="00AB10C8" w:rsidRPr="00E5638D" w:rsidRDefault="00CD06F3" w:rsidP="00CF29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AB10C8" w:rsidRPr="00E5638D" w:rsidRDefault="00CD06F3" w:rsidP="00CF29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(несмыкание крон).</w:t>
      </w:r>
    </w:p>
    <w:p w:rsidR="00AB10C8" w:rsidRPr="00E5638D" w:rsidRDefault="00CD06F3" w:rsidP="00CF29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AB10C8" w:rsidRPr="00E5638D" w:rsidRDefault="00CD06F3" w:rsidP="00CF29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.10. При организации озеленения следует сохранять существующие ландшафты.</w:t>
      </w:r>
    </w:p>
    <w:p w:rsidR="00AB10C8" w:rsidRPr="00E5638D" w:rsidRDefault="00AB10C8" w:rsidP="00CF29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AB10C8" w:rsidRPr="00E5638D" w:rsidRDefault="00AB10C8" w:rsidP="00CF29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6075DC" w:rsidRPr="00E5638D" w:rsidRDefault="006075DC" w:rsidP="0065098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75DC" w:rsidRDefault="006075DC" w:rsidP="00CF29FB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F111D3">
        <w:rPr>
          <w:sz w:val="28"/>
          <w:szCs w:val="28"/>
        </w:rPr>
        <w:t>Глава 1</w:t>
      </w:r>
      <w:r w:rsidR="00BD3F59" w:rsidRPr="00F111D3">
        <w:rPr>
          <w:sz w:val="28"/>
          <w:szCs w:val="28"/>
        </w:rPr>
        <w:t>4</w:t>
      </w:r>
      <w:r w:rsidRPr="00F111D3">
        <w:rPr>
          <w:sz w:val="28"/>
          <w:szCs w:val="28"/>
        </w:rPr>
        <w:t>. Восстановление зелёных насаждений</w:t>
      </w:r>
    </w:p>
    <w:p w:rsidR="00650986" w:rsidRPr="00F111D3" w:rsidRDefault="00650986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075DC" w:rsidRPr="00E5638D" w:rsidRDefault="006075DC" w:rsidP="00CF29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Компенсационное озеленение производится с учётом следующих требований:</w:t>
      </w:r>
    </w:p>
    <w:p w:rsidR="006075DC" w:rsidRPr="00E5638D" w:rsidRDefault="006075DC" w:rsidP="00CF29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6075DC" w:rsidRPr="00E5638D" w:rsidRDefault="006075DC" w:rsidP="00CF29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6075DC" w:rsidRPr="00E5638D" w:rsidRDefault="006075DC" w:rsidP="00CF29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восстановление производится в пределах территории, где была произведена вырубка, с высадкой деревьев.</w:t>
      </w:r>
    </w:p>
    <w:p w:rsidR="006075DC" w:rsidRPr="00E5638D" w:rsidRDefault="006075DC" w:rsidP="00CF29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6075DC" w:rsidRPr="00E5638D" w:rsidRDefault="006075DC" w:rsidP="00CF29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6075DC" w:rsidRPr="00E5638D" w:rsidRDefault="006075DC" w:rsidP="00CF29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062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6075DC" w:rsidRPr="00696B6C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0"/>
    <w:p w:rsidR="00584DD2" w:rsidRDefault="00584DD2" w:rsidP="00CF29FB">
      <w:pPr>
        <w:pStyle w:val="4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 w:rsidRPr="00696B6C">
        <w:rPr>
          <w:rFonts w:eastAsia="Calibri"/>
          <w:color w:val="000000" w:themeColor="text1"/>
          <w:sz w:val="28"/>
          <w:szCs w:val="28"/>
          <w:lang w:eastAsia="en-US"/>
        </w:rPr>
        <w:t>Глава 1</w:t>
      </w:r>
      <w:r w:rsidR="00BD3F59" w:rsidRPr="00696B6C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696B6C">
        <w:rPr>
          <w:rFonts w:eastAsia="Calibri"/>
          <w:color w:val="000000" w:themeColor="text1"/>
          <w:sz w:val="28"/>
          <w:szCs w:val="28"/>
          <w:lang w:eastAsia="en-US"/>
        </w:rPr>
        <w:t xml:space="preserve">. Мероприятия по выявлению ядовитых и </w:t>
      </w:r>
      <w:r w:rsidR="00113F61" w:rsidRPr="00696B6C">
        <w:rPr>
          <w:rFonts w:eastAsia="Calibri"/>
          <w:color w:val="000000" w:themeColor="text1"/>
          <w:sz w:val="28"/>
          <w:szCs w:val="28"/>
          <w:lang w:eastAsia="en-US"/>
        </w:rPr>
        <w:t xml:space="preserve">вредных </w:t>
      </w:r>
      <w:r w:rsidRPr="00F111D3">
        <w:rPr>
          <w:rFonts w:eastAsia="Calibri"/>
          <w:sz w:val="28"/>
          <w:szCs w:val="28"/>
          <w:lang w:eastAsia="en-US"/>
        </w:rPr>
        <w:t>растений, борьбе с ними, локализации, ликвидации их очагов</w:t>
      </w:r>
    </w:p>
    <w:p w:rsidR="00650986" w:rsidRPr="00F111D3" w:rsidRDefault="00650986" w:rsidP="00F111D3">
      <w:pPr>
        <w:pStyle w:val="4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84DD2" w:rsidRPr="00E5638D" w:rsidRDefault="00584DD2" w:rsidP="00CF2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.1. Мероприятия по выявлению </w:t>
      </w:r>
      <w:r w:rsidR="00113F61" w:rsidRPr="00113F6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ядовитых и вредных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растений, борьбе с ними, локализации, ликвидации их очагов осуществляются:</w:t>
      </w:r>
    </w:p>
    <w:p w:rsidR="00584DD2" w:rsidRPr="00E5638D" w:rsidRDefault="00584DD2" w:rsidP="00CF2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584DD2" w:rsidRPr="00E5638D" w:rsidRDefault="00584DD2" w:rsidP="00CF2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584DD2" w:rsidRPr="00E5638D" w:rsidRDefault="00584DD2" w:rsidP="00CF2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584DD2" w:rsidRPr="00E5638D" w:rsidRDefault="00584DD2" w:rsidP="00CF2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584DD2" w:rsidRPr="00E5638D" w:rsidRDefault="00584DD2" w:rsidP="00CF2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Мероприятия по выявлению </w:t>
      </w:r>
      <w:r w:rsidR="00113F61" w:rsidRPr="00113F6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ядовитых и вредных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584DD2" w:rsidRPr="00E5638D" w:rsidRDefault="00584DD2" w:rsidP="00CF2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.2. В целях своевременного выявления </w:t>
      </w:r>
      <w:r w:rsidR="00113F61" w:rsidRPr="00113F6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ядовитых и вредных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растений лица, указанные в абзацах втором — пятом пункта 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.1</w:t>
      </w:r>
      <w:r w:rsidR="0065098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настоящих Правил, собственными силами либо с привлечением третьих лиц (в том числе специализированной организации):</w:t>
      </w:r>
    </w:p>
    <w:p w:rsidR="00584DD2" w:rsidRPr="00E5638D" w:rsidRDefault="00584DD2" w:rsidP="00CF2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проводят систематические обследования территорий;</w:t>
      </w:r>
    </w:p>
    <w:p w:rsidR="00584DD2" w:rsidRPr="00E5638D" w:rsidRDefault="00584DD2" w:rsidP="00CF2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- проводят фитосанитарные мероприятия по локализации и ликвидации </w:t>
      </w:r>
      <w:r w:rsidR="00034544"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ядовитых</w:t>
      </w:r>
      <w:r w:rsid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 </w:t>
      </w:r>
      <w:r w:rsidR="004F6F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вредных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растений.</w:t>
      </w:r>
    </w:p>
    <w:p w:rsidR="00584DD2" w:rsidRPr="00E5638D" w:rsidRDefault="00584DD2" w:rsidP="00CF2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.3. Лица, указанные в пункте 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.1</w:t>
      </w:r>
      <w:r w:rsidR="0065098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настоящих Правил, принимают меры по защите от зарастания </w:t>
      </w:r>
      <w:r w:rsidR="00034544" w:rsidRP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ядовиты</w:t>
      </w:r>
      <w:r w:rsid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ми</w:t>
      </w:r>
      <w:r w:rsidR="00034544" w:rsidRP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 вредны</w:t>
      </w:r>
      <w:r w:rsid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ми</w:t>
      </w:r>
      <w:r w:rsidR="0065098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растениями и своевременному проведению покоса и мероприятий по </w:t>
      </w:r>
      <w:r w:rsid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их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удалению.</w:t>
      </w:r>
    </w:p>
    <w:p w:rsidR="00584DD2" w:rsidRPr="00E5638D" w:rsidRDefault="00584DD2" w:rsidP="00CF2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.4. Лица, указанные в пункте 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.1</w:t>
      </w:r>
      <w:r w:rsidR="0065098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настоящих Правил, обязаны проводить мероприятия по удалению борщевика Сосновского.</w:t>
      </w:r>
    </w:p>
    <w:p w:rsidR="00584DD2" w:rsidRPr="00E5638D" w:rsidRDefault="00584DD2" w:rsidP="00CF2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Мероприятия по удалению борщевика Сосновского должны проводиться до его бутонизации и начала цветения следующими способами:</w:t>
      </w:r>
    </w:p>
    <w:p w:rsidR="00584DD2" w:rsidRPr="00E5638D" w:rsidRDefault="00584DD2" w:rsidP="00CF2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химическим - опрыскивание очагов произрастания гербицидами и (или) арборицидами;</w:t>
      </w:r>
    </w:p>
    <w:p w:rsidR="00584DD2" w:rsidRPr="00E5638D" w:rsidRDefault="00584DD2" w:rsidP="00CF2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механическим - скашивание, уборка сухих растений, выкапывание корневой системы;</w:t>
      </w:r>
    </w:p>
    <w:p w:rsidR="00DA3995" w:rsidRPr="00E5638D" w:rsidRDefault="00584DD2" w:rsidP="00CF29FB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агротехническим - обработка почвы, посев многолетних трав.</w:t>
      </w:r>
    </w:p>
    <w:p w:rsidR="00590627" w:rsidRPr="00E5638D" w:rsidRDefault="00590627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8F0" w:rsidRDefault="00E948F0" w:rsidP="00CF29FB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F111D3">
        <w:rPr>
          <w:sz w:val="28"/>
          <w:szCs w:val="28"/>
        </w:rPr>
        <w:t>Глава 1</w:t>
      </w:r>
      <w:r w:rsidR="00BD3F59" w:rsidRPr="00F111D3">
        <w:rPr>
          <w:sz w:val="28"/>
          <w:szCs w:val="28"/>
        </w:rPr>
        <w:t>6</w:t>
      </w:r>
      <w:r w:rsidRPr="00F111D3">
        <w:rPr>
          <w:sz w:val="28"/>
          <w:szCs w:val="28"/>
        </w:rPr>
        <w:t>. Места (площадки) накопления твердых коммунальных отходов</w:t>
      </w:r>
    </w:p>
    <w:p w:rsidR="00650986" w:rsidRPr="00F111D3" w:rsidRDefault="00650986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948F0" w:rsidRPr="00E5638D" w:rsidRDefault="00E948F0" w:rsidP="00CF29FB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</w:t>
      </w:r>
      <w:r w:rsidR="003C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территориальной схемой обращения с отходами </w:t>
      </w:r>
      <w:r w:rsidR="003C30B3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утверждаемой </w:t>
      </w:r>
      <w:r w:rsidR="003C30B3" w:rsidRPr="003C30B3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начальника Департамента Смоленской области по природным ресурсам и экологии от 11.11.2021 №</w:t>
      </w:r>
      <w:r w:rsidR="00650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30B3" w:rsidRPr="003C30B3">
        <w:rPr>
          <w:rFonts w:ascii="Times New Roman" w:hAnsi="Times New Roman" w:cs="Times New Roman"/>
          <w:color w:val="000000" w:themeColor="text1"/>
          <w:sz w:val="28"/>
          <w:szCs w:val="28"/>
        </w:rPr>
        <w:t>0461/0103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8F0" w:rsidRPr="00E5638D" w:rsidRDefault="00E948F0" w:rsidP="00CF29FB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E90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твердых коммунальных отходов, за исключением крупногабаритных отходов, осуществляется потребителями в контейнеры, расположенные на контейнерных площадках.</w:t>
      </w:r>
    </w:p>
    <w:p w:rsidR="00E948F0" w:rsidRPr="00E5638D" w:rsidRDefault="00E948F0" w:rsidP="00CF29FB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E948F0" w:rsidRPr="00E5638D" w:rsidRDefault="00E948F0" w:rsidP="00CF29FB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в бункеры, расположенные на контейнерных площадках;</w:t>
      </w:r>
    </w:p>
    <w:p w:rsidR="00E948F0" w:rsidRPr="00E5638D" w:rsidRDefault="00E948F0" w:rsidP="00CF29FB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на специальных площадках для складирования крупногабаритных отходов</w:t>
      </w:r>
      <w:r w:rsidR="00411EC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специальные площадки)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8F0" w:rsidRPr="00E5638D" w:rsidRDefault="00E948F0" w:rsidP="00CF29FB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411EC6" w:rsidRPr="00E5638D" w:rsidRDefault="00411EC6" w:rsidP="00CF29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411EC6" w:rsidRPr="00E5638D" w:rsidRDefault="00411EC6" w:rsidP="00CF29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21435C" w:rsidRPr="00E5638D" w:rsidRDefault="0021435C" w:rsidP="00CF29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Запрещается устраивать ограждение контейнерной площадки из сварной сетки, сетки-рабицы,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21435C" w:rsidRPr="00E5638D" w:rsidRDefault="0021435C" w:rsidP="00CF29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21435C" w:rsidRPr="00E5638D" w:rsidRDefault="0021435C" w:rsidP="00CF29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411EC6" w:rsidRPr="00E5638D" w:rsidRDefault="00411EC6" w:rsidP="00CF29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</w:t>
      </w:r>
      <w:r w:rsidR="00612BA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 территорий медицинских организаций в городских населённых пунктах - не менее 25 метров, в сельских населённых пунктах - не менее 15 метров.</w:t>
      </w:r>
    </w:p>
    <w:p w:rsidR="00411EC6" w:rsidRPr="00E5638D" w:rsidRDefault="00411EC6" w:rsidP="00CF29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29" w:name="_Hlk67486644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29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11EC6" w:rsidRPr="00E5638D" w:rsidRDefault="00411EC6" w:rsidP="00CF29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</w:t>
      </w:r>
      <w:r w:rsidR="00C11F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12BA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 территорий медицинских организаций в городских населённых пунктах - не менее 10 метров, в сельских населённых пунктах - не менее 15 метров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11EC6" w:rsidRPr="00E5638D" w:rsidRDefault="00411EC6" w:rsidP="00CF29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.5. 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411EC6" w:rsidRPr="00E5638D" w:rsidRDefault="00411EC6" w:rsidP="00CF29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промывка контейнеров и (или) бункеров на контейнерных площадках.</w:t>
      </w:r>
    </w:p>
    <w:p w:rsidR="00411EC6" w:rsidRPr="00E5638D" w:rsidRDefault="00411EC6" w:rsidP="00CF29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411EC6" w:rsidRPr="00E5638D" w:rsidRDefault="00411EC6" w:rsidP="00CF29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E948F0" w:rsidRPr="00E5638D" w:rsidRDefault="00411EC6" w:rsidP="00CF29FB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.6. 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21435C" w:rsidRPr="00E5638D" w:rsidRDefault="0021435C" w:rsidP="00CF29FB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E948F0" w:rsidRPr="00E5638D" w:rsidRDefault="00E948F0" w:rsidP="00CF29FB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.7. 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 транспортных средств, препятствующих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CE4A88" w:rsidRDefault="00E948F0" w:rsidP="00CF29FB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.8. Накопление отработанных ртутьсодержащих ламп производится отдельно от других видов отходов в соответствии с </w:t>
      </w:r>
      <w:r w:rsidR="00411EC6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Постановлением Правительства Российской Федерации от 28.12.2020 № 2314 «Об утверждении </w:t>
      </w:r>
      <w:r w:rsidR="00411EC6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21C7" w:rsidRPr="00E5638D" w:rsidRDefault="00D321C7" w:rsidP="00C11F16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35C" w:rsidRDefault="0021435C" w:rsidP="00CF29FB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8E21DB" w:rsidRPr="00F111D3">
        <w:rPr>
          <w:sz w:val="28"/>
          <w:szCs w:val="28"/>
        </w:rPr>
        <w:t>1</w:t>
      </w:r>
      <w:r w:rsidR="00BD3F59" w:rsidRPr="00F111D3">
        <w:rPr>
          <w:sz w:val="28"/>
          <w:szCs w:val="28"/>
        </w:rPr>
        <w:t>7</w:t>
      </w:r>
      <w:r w:rsidRPr="00F111D3">
        <w:rPr>
          <w:sz w:val="28"/>
          <w:szCs w:val="28"/>
        </w:rPr>
        <w:t>. Выпас и прогон сельскохозяйственных животных</w:t>
      </w:r>
    </w:p>
    <w:p w:rsidR="00E23A9B" w:rsidRDefault="00E23A9B" w:rsidP="00C11F16">
      <w:pPr>
        <w:pStyle w:val="4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1435C" w:rsidRPr="00E5638D" w:rsidRDefault="008E21DB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21435C" w:rsidRPr="00E5638D" w:rsidRDefault="0021435C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21435C" w:rsidRPr="00E5638D" w:rsidRDefault="008E21DB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21435C" w:rsidRPr="00E5638D" w:rsidRDefault="0021435C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21435C" w:rsidRPr="00E5638D" w:rsidRDefault="008E21DB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Во всех случаях, предусмотренных пунктами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A2C4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7429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A2C4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7429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21435C" w:rsidRPr="00E5638D" w:rsidRDefault="008311AB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21435C" w:rsidRPr="00E5638D" w:rsidRDefault="008311AB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установленном законом порядке, в соответствии с временем и маршрутами прогона сельскохозяйственных животных.</w:t>
      </w:r>
    </w:p>
    <w:p w:rsidR="0021435C" w:rsidRPr="00E5638D" w:rsidRDefault="0021435C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животных.</w:t>
      </w:r>
    </w:p>
    <w:p w:rsidR="0021435C" w:rsidRPr="00E5638D" w:rsidRDefault="008311AB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21435C" w:rsidRPr="00E5638D" w:rsidRDefault="0021435C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</w:t>
      </w:r>
      <w:r w:rsidR="002B0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исключением земельных участков,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используемых для выпаса сельскохозяйственных животных), зон рекреационного назначения.</w:t>
      </w:r>
    </w:p>
    <w:p w:rsidR="0021435C" w:rsidRPr="00E5638D" w:rsidRDefault="0021435C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прогона и выпаса сельскохозяйственных животных по территории поселения должно быть определено </w:t>
      </w:r>
      <w:r w:rsidRPr="002B0AA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 w:rsidRPr="002B0A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435C" w:rsidRPr="00E5638D" w:rsidRDefault="0021435C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 муниципальными правовыми актами поселения.</w:t>
      </w:r>
    </w:p>
    <w:p w:rsidR="0021435C" w:rsidRPr="00E5638D" w:rsidRDefault="0021435C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21435C" w:rsidRPr="00E5638D" w:rsidRDefault="0021435C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21435C" w:rsidRPr="00E5638D" w:rsidRDefault="008311AB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21435C" w:rsidRPr="00E5638D" w:rsidRDefault="0021435C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21435C" w:rsidRPr="00E5638D" w:rsidRDefault="008311AB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 При осуществлении выпаса сельскохозяйственных животных допускается:</w:t>
      </w:r>
    </w:p>
    <w:p w:rsidR="0021435C" w:rsidRPr="00E5638D" w:rsidRDefault="0021435C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свободный выпас сельскохозяйственных животных на огороженной территории;</w:t>
      </w:r>
    </w:p>
    <w:p w:rsidR="0021435C" w:rsidRPr="00E5638D" w:rsidRDefault="0021435C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21435C" w:rsidRPr="00E5638D" w:rsidRDefault="0021435C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Выпас лошадей допускается лишь в их стреноженном состоянии.</w:t>
      </w:r>
    </w:p>
    <w:p w:rsidR="0021435C" w:rsidRPr="00E5638D" w:rsidRDefault="008311AB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.9. При осуществлении выпаса и прогона сельскохозяйственных животных запрещается:</w:t>
      </w:r>
    </w:p>
    <w:p w:rsidR="0021435C" w:rsidRPr="00E5638D" w:rsidRDefault="0021435C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21435C" w:rsidRPr="00E5638D" w:rsidRDefault="0021435C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21435C" w:rsidRPr="00E5638D" w:rsidRDefault="0021435C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на неогороженных территориях (пастбищах) без надзора;</w:t>
      </w:r>
    </w:p>
    <w:p w:rsidR="0021435C" w:rsidRPr="00E5638D" w:rsidRDefault="0021435C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21435C" w:rsidRPr="00E5638D" w:rsidRDefault="0021435C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21435C" w:rsidRPr="00E5638D" w:rsidRDefault="0021435C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в границах полосы отвода автомобильной дороги;</w:t>
      </w:r>
    </w:p>
    <w:p w:rsidR="0021435C" w:rsidRPr="00E5638D" w:rsidRDefault="0021435C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оставлять на автомобильной дороге сельскохозяйственных животных без надзора;</w:t>
      </w:r>
    </w:p>
    <w:p w:rsidR="0021435C" w:rsidRPr="00E5638D" w:rsidRDefault="0021435C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21435C" w:rsidRPr="00E5638D" w:rsidRDefault="0021435C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вести сельскохозяйственных животных по автомобильной дороге с асфальто- и цементобетонным покрытием при наличии иных путей;</w:t>
      </w:r>
    </w:p>
    <w:p w:rsidR="0021435C" w:rsidRPr="00E5638D" w:rsidRDefault="0021435C" w:rsidP="00CF2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21435C" w:rsidRPr="00E5638D" w:rsidRDefault="0021435C" w:rsidP="00CF29FB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пояса зоны санитарной охраны поверхностных источников водоснабжения.</w:t>
      </w:r>
    </w:p>
    <w:p w:rsidR="008662D4" w:rsidRDefault="008662D4" w:rsidP="0038772A">
      <w:pPr>
        <w:pStyle w:val="afc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1DB" w:rsidRDefault="008E21DB" w:rsidP="00CF29FB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BD3F59" w:rsidRPr="00F111D3">
        <w:rPr>
          <w:sz w:val="28"/>
          <w:szCs w:val="28"/>
        </w:rPr>
        <w:t>18</w:t>
      </w:r>
      <w:r w:rsidRPr="00F111D3">
        <w:rPr>
          <w:sz w:val="28"/>
          <w:szCs w:val="28"/>
        </w:rPr>
        <w:t>. Праздничное оформление территории поселения</w:t>
      </w:r>
    </w:p>
    <w:p w:rsidR="007429FD" w:rsidRPr="00F111D3" w:rsidRDefault="007429FD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E21DB" w:rsidRPr="00E5638D" w:rsidRDefault="00BD3F59" w:rsidP="00CF29FB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8E21DB" w:rsidRPr="00E5638D" w:rsidRDefault="00BD3F59" w:rsidP="00CF29FB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В перечень объектов праздничного оформления могут включаться:</w:t>
      </w:r>
    </w:p>
    <w:p w:rsidR="008E21DB" w:rsidRPr="00E5638D" w:rsidRDefault="008E21DB" w:rsidP="00CF29FB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площади, улицы, бульвары, мостовые сооружения, магистрали;</w:t>
      </w:r>
    </w:p>
    <w:p w:rsidR="008E21DB" w:rsidRPr="00E5638D" w:rsidRDefault="008E21DB" w:rsidP="00CF29FB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места массовых гуляний, парки, скверы, набережные;</w:t>
      </w:r>
    </w:p>
    <w:p w:rsidR="008E21DB" w:rsidRPr="00E5638D" w:rsidRDefault="008E21DB" w:rsidP="00CF29FB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фасады зданий;</w:t>
      </w:r>
    </w:p>
    <w:p w:rsidR="008E21DB" w:rsidRPr="00E5638D" w:rsidRDefault="008E21DB" w:rsidP="00CF29FB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8E21DB" w:rsidRPr="00E5638D" w:rsidRDefault="008E21DB" w:rsidP="00CF29FB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8E21DB" w:rsidRPr="00E5638D" w:rsidRDefault="00BD3F59" w:rsidP="00CF29FB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К элементам праздничного оформления относятся:</w:t>
      </w:r>
    </w:p>
    <w:p w:rsidR="008E21DB" w:rsidRPr="00E5638D" w:rsidRDefault="008E21DB" w:rsidP="00CF29FB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8E21DB" w:rsidRPr="00E5638D" w:rsidRDefault="008E21DB" w:rsidP="00CF29FB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8E21DB" w:rsidRPr="00E5638D" w:rsidRDefault="008E21DB" w:rsidP="00CF29FB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8E21DB" w:rsidRPr="00E5638D" w:rsidRDefault="008E21DB" w:rsidP="00CF29FB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праздничное освещение (иллюминация) улиц, площадей, фасадов зданий и сооружений, в том числе:</w:t>
      </w:r>
    </w:p>
    <w:p w:rsidR="008E21DB" w:rsidRPr="00E5638D" w:rsidRDefault="008E21DB" w:rsidP="00CF29FB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праздничная подсветка фасадов зданий;</w:t>
      </w:r>
    </w:p>
    <w:p w:rsidR="008E21DB" w:rsidRPr="00E5638D" w:rsidRDefault="008E21DB" w:rsidP="00CF29FB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иллюминационные гирлянды и кронштейны;</w:t>
      </w:r>
    </w:p>
    <w:p w:rsidR="008E21DB" w:rsidRPr="00E5638D" w:rsidRDefault="008E21DB" w:rsidP="00CF29FB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8E21DB" w:rsidRPr="00E5638D" w:rsidRDefault="008E21DB" w:rsidP="00CF29FB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подсветка зеленых насаждений;</w:t>
      </w:r>
    </w:p>
    <w:p w:rsidR="008E21DB" w:rsidRPr="00E5638D" w:rsidRDefault="008E21DB" w:rsidP="00CF29FB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праздничное и тематическое оформление пассажирского транспорта;</w:t>
      </w:r>
    </w:p>
    <w:p w:rsidR="008E21DB" w:rsidRPr="00E5638D" w:rsidRDefault="008E21DB" w:rsidP="00CF29FB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государственные и муниципальные флаги, государственная и муниципальная символика;</w:t>
      </w:r>
    </w:p>
    <w:p w:rsidR="008E21DB" w:rsidRPr="00E5638D" w:rsidRDefault="008E21DB" w:rsidP="00CF29FB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декоративные флаги, флажки, стяги;</w:t>
      </w:r>
    </w:p>
    <w:p w:rsidR="008E21DB" w:rsidRPr="00E5638D" w:rsidRDefault="008E21DB" w:rsidP="00CF29FB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и тематические материалы на рекламных конструкциях;</w:t>
      </w:r>
    </w:p>
    <w:p w:rsidR="008E21DB" w:rsidRPr="00E5638D" w:rsidRDefault="008E21DB" w:rsidP="00CF29FB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8E21DB" w:rsidRPr="00E5638D" w:rsidRDefault="00BD3F59" w:rsidP="00CF29FB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8E21DB" w:rsidRPr="00E5638D" w:rsidRDefault="00BD3F59" w:rsidP="00CF29FB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8E21DB" w:rsidRPr="00E5638D" w:rsidRDefault="00BD3F59" w:rsidP="00CF29FB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граждан, имуществу физических или юридических лиц, государственному или муниципальному имуществу.</w:t>
      </w:r>
    </w:p>
    <w:p w:rsidR="008E21DB" w:rsidRPr="00E5638D" w:rsidRDefault="00BD3F59" w:rsidP="00CF29FB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.7. Концепция праздничного оформления определяется планом мероприятий и схемой размещения объектов и элементов праздничного оформления, утверждаемыми уполномоченным органом.</w:t>
      </w:r>
    </w:p>
    <w:p w:rsidR="008E21DB" w:rsidRPr="00E5638D" w:rsidRDefault="00BD3F59" w:rsidP="00CF29FB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.8. 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01242" w:rsidRDefault="008E21DB" w:rsidP="00CF29FB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</w:t>
      </w:r>
      <w:r w:rsidR="00C749A4">
        <w:rPr>
          <w:rFonts w:ascii="Times New Roman" w:hAnsi="Times New Roman" w:cs="Times New Roman"/>
          <w:color w:val="000000" w:themeColor="text1"/>
          <w:sz w:val="28"/>
          <w:szCs w:val="28"/>
        </w:rPr>
        <w:t>нные элементы благоустройства.</w:t>
      </w:r>
    </w:p>
    <w:p w:rsidR="00C749A4" w:rsidRDefault="00C749A4" w:rsidP="00C749A4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242" w:rsidRDefault="00E01242" w:rsidP="00CF29FB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C749A4">
        <w:rPr>
          <w:sz w:val="28"/>
          <w:szCs w:val="28"/>
        </w:rPr>
        <w:t xml:space="preserve">Глава </w:t>
      </w:r>
      <w:r w:rsidR="004B0796">
        <w:rPr>
          <w:sz w:val="28"/>
          <w:szCs w:val="28"/>
        </w:rPr>
        <w:t>19</w:t>
      </w:r>
      <w:r w:rsidRPr="00C749A4">
        <w:rPr>
          <w:sz w:val="28"/>
          <w:szCs w:val="28"/>
        </w:rPr>
        <w:t>. Ответственность за нарушение Правил</w:t>
      </w:r>
    </w:p>
    <w:p w:rsidR="00FF2A97" w:rsidRPr="00C749A4" w:rsidRDefault="00FF2A97" w:rsidP="00C749A4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01242" w:rsidRPr="00E01242" w:rsidRDefault="004B0796" w:rsidP="00CF2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E01242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E01242" w:rsidRPr="00E01242">
        <w:rPr>
          <w:rFonts w:ascii="Times New Roman" w:hAnsi="Times New Roman" w:cs="Times New Roman"/>
          <w:color w:val="000000"/>
          <w:sz w:val="28"/>
          <w:szCs w:val="28"/>
        </w:rPr>
        <w:t xml:space="preserve">Нарушение Правил благоустройства территории муниципального образования влечет за собой ответственность в соответствии </w:t>
      </w:r>
      <w:r w:rsidR="00FF2A97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E01242" w:rsidRPr="00E01242">
        <w:rPr>
          <w:rFonts w:ascii="Times New Roman" w:hAnsi="Times New Roman" w:cs="Times New Roman"/>
          <w:color w:val="000000"/>
          <w:sz w:val="28"/>
          <w:szCs w:val="28"/>
        </w:rPr>
        <w:t>областным законом от 25 июня 2003 года № 28-з «Об административных правонарушениях на территории Смоленской области»</w:t>
      </w:r>
      <w:r w:rsidR="00FF2A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1242" w:rsidRPr="00E01242">
        <w:rPr>
          <w:rFonts w:ascii="Times New Roman" w:hAnsi="Times New Roman" w:cs="Times New Roman"/>
          <w:color w:val="000000"/>
          <w:sz w:val="28"/>
          <w:szCs w:val="28"/>
        </w:rPr>
        <w:t>и законодательством Российской Федерации.</w:t>
      </w:r>
    </w:p>
    <w:p w:rsidR="00E01242" w:rsidRDefault="00FF2A97" w:rsidP="00CF29F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          </w:t>
      </w:r>
      <w:r w:rsidR="004B0796">
        <w:rPr>
          <w:rFonts w:ascii="Times New Roman" w:hAnsi="Times New Roman" w:cs="Times New Roman"/>
          <w:color w:val="000000"/>
          <w:sz w:val="28"/>
          <w:szCs w:val="20"/>
        </w:rPr>
        <w:t>19</w:t>
      </w:r>
      <w:r w:rsidR="00E01242">
        <w:rPr>
          <w:rFonts w:ascii="Times New Roman" w:hAnsi="Times New Roman" w:cs="Times New Roman"/>
          <w:color w:val="000000"/>
          <w:sz w:val="28"/>
          <w:szCs w:val="20"/>
        </w:rPr>
        <w:t xml:space="preserve">.2. 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>Также в соответствии с Федеральным законом от 31 июля 2020 года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решением Совета депутатов Голынковского городского поселения Руднянского района Смоленской области </w:t>
      </w:r>
      <w:r w:rsidRPr="00FF2A9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26 </w:t>
      </w:r>
      <w:r w:rsidRPr="00FF2A97">
        <w:rPr>
          <w:rFonts w:ascii="Times New Roman" w:hAnsi="Times New Roman" w:cs="Times New Roman"/>
          <w:sz w:val="28"/>
          <w:szCs w:val="28"/>
        </w:rPr>
        <w:t>ноября 2021 года                                                                                     № 13.7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>«</w:t>
      </w:r>
      <w:r w:rsidRPr="00FF2A97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</w:t>
      </w:r>
      <w:r w:rsidRPr="00FF2A97">
        <w:rPr>
          <w:rFonts w:ascii="Times New Roman" w:hAnsi="Times New Roman" w:cs="Times New Roman"/>
          <w:color w:val="000000"/>
          <w:sz w:val="28"/>
          <w:szCs w:val="28"/>
        </w:rPr>
        <w:t xml:space="preserve">о муниципальном контроле в сфере благоустройства на территории Голынковского городского поселения Руднянского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Pr="00FF2A97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2A97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>» на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территории Голынковского городского поселения Руднянского района Смоленской области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 осуществляется муниципальный</w:t>
      </w:r>
      <w:r w:rsidR="00745A3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0"/>
        </w:rPr>
        <w:t>контроль</w:t>
      </w:r>
      <w:r w:rsidR="00745A3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>в сфере благоустройства.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0"/>
        </w:rPr>
        <w:tab/>
      </w:r>
      <w:r w:rsidR="00745A38">
        <w:rPr>
          <w:rFonts w:ascii="Times New Roman" w:hAnsi="Times New Roman" w:cs="Times New Roman"/>
          <w:color w:val="000000"/>
          <w:sz w:val="28"/>
          <w:szCs w:val="20"/>
        </w:rPr>
        <w:t xml:space="preserve">                   </w:t>
      </w:r>
      <w:r w:rsidR="00745A38">
        <w:rPr>
          <w:rFonts w:ascii="Times New Roman" w:hAnsi="Times New Roman" w:cs="Times New Roman"/>
          <w:color w:val="000000"/>
          <w:sz w:val="28"/>
          <w:szCs w:val="20"/>
        </w:rPr>
        <w:tab/>
      </w:r>
      <w:r w:rsidR="004B0796">
        <w:rPr>
          <w:rFonts w:ascii="Times New Roman" w:hAnsi="Times New Roman" w:cs="Times New Roman"/>
          <w:color w:val="000000"/>
          <w:sz w:val="28"/>
          <w:szCs w:val="20"/>
        </w:rPr>
        <w:t>19</w:t>
      </w:r>
      <w:r w:rsidR="00E01242">
        <w:rPr>
          <w:rFonts w:ascii="Times New Roman" w:hAnsi="Times New Roman" w:cs="Times New Roman"/>
          <w:color w:val="000000"/>
          <w:sz w:val="28"/>
          <w:szCs w:val="20"/>
        </w:rPr>
        <w:t>.3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>. Одним из механизмов контроля за соблюдени</w:t>
      </w:r>
      <w:r>
        <w:rPr>
          <w:rFonts w:ascii="Times New Roman" w:hAnsi="Times New Roman" w:cs="Times New Roman"/>
          <w:color w:val="000000"/>
          <w:sz w:val="28"/>
          <w:szCs w:val="20"/>
        </w:rPr>
        <w:t>ем Правил является общественный</w:t>
      </w:r>
      <w:r w:rsidR="00745A38">
        <w:rPr>
          <w:rFonts w:ascii="Times New Roman" w:hAnsi="Times New Roman" w:cs="Times New Roman"/>
          <w:color w:val="000000"/>
          <w:sz w:val="28"/>
          <w:szCs w:val="20"/>
        </w:rPr>
        <w:tab/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>контроль.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0"/>
        </w:rPr>
        <w:tab/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Органами местного самоуправления создаются условия для проведения общественного контроля в области благоустройства, в том числе в </w:t>
      </w:r>
      <w:r w:rsidR="00745A38">
        <w:rPr>
          <w:rFonts w:ascii="Times New Roman" w:hAnsi="Times New Roman" w:cs="Times New Roman"/>
          <w:color w:val="000000"/>
          <w:sz w:val="28"/>
          <w:szCs w:val="20"/>
        </w:rPr>
        <w:t xml:space="preserve">рамках организации деятельности 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>интерактивных порталов в инф</w:t>
      </w:r>
      <w:r w:rsidR="00745A38">
        <w:rPr>
          <w:rFonts w:ascii="Times New Roman" w:hAnsi="Times New Roman" w:cs="Times New Roman"/>
          <w:color w:val="000000"/>
          <w:sz w:val="28"/>
          <w:szCs w:val="20"/>
        </w:rPr>
        <w:t>ормационно-телекоммуникационной сети</w:t>
      </w:r>
      <w:r w:rsidR="00745A38">
        <w:rPr>
          <w:rFonts w:ascii="Times New Roman" w:hAnsi="Times New Roman" w:cs="Times New Roman"/>
          <w:color w:val="000000"/>
          <w:sz w:val="28"/>
          <w:szCs w:val="20"/>
        </w:rPr>
        <w:tab/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>«Интернет».</w:t>
      </w:r>
      <w:r w:rsidR="00745A38">
        <w:rPr>
          <w:rFonts w:ascii="Times New Roman" w:hAnsi="Times New Roman" w:cs="Times New Roman"/>
          <w:color w:val="000000"/>
          <w:sz w:val="28"/>
          <w:szCs w:val="20"/>
        </w:rPr>
        <w:t xml:space="preserve">                                                                       </w:t>
      </w:r>
      <w:r w:rsidR="00745A38">
        <w:rPr>
          <w:rFonts w:ascii="Times New Roman" w:hAnsi="Times New Roman" w:cs="Times New Roman"/>
          <w:color w:val="000000"/>
          <w:sz w:val="28"/>
          <w:szCs w:val="20"/>
        </w:rPr>
        <w:tab/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видеофиксации, а также интерактивных порталов в информационно-телекоммуникационной сети «Интернет». Информация о выявленных и зафиксированных в рамках 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lastRenderedPageBreak/>
        <w:t>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(или) на интерактивный портал в инф</w:t>
      </w:r>
      <w:r w:rsidR="00745A38">
        <w:rPr>
          <w:rFonts w:ascii="Times New Roman" w:hAnsi="Times New Roman" w:cs="Times New Roman"/>
          <w:color w:val="000000"/>
          <w:sz w:val="28"/>
          <w:szCs w:val="20"/>
        </w:rPr>
        <w:t>ормационно-телекоммуникационной сети</w:t>
      </w:r>
      <w:r w:rsidR="00745A38">
        <w:rPr>
          <w:rFonts w:ascii="Times New Roman" w:hAnsi="Times New Roman" w:cs="Times New Roman"/>
          <w:color w:val="000000"/>
          <w:sz w:val="28"/>
          <w:szCs w:val="20"/>
        </w:rPr>
        <w:tab/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>«Интернет».</w:t>
      </w:r>
      <w:r w:rsidR="00745A38">
        <w:rPr>
          <w:rFonts w:ascii="Times New Roman" w:hAnsi="Times New Roman" w:cs="Times New Roman"/>
          <w:color w:val="000000"/>
          <w:sz w:val="28"/>
          <w:szCs w:val="20"/>
        </w:rPr>
        <w:t xml:space="preserve">                                                                 </w:t>
      </w:r>
      <w:r w:rsidR="00745A38">
        <w:rPr>
          <w:rFonts w:ascii="Times New Roman" w:hAnsi="Times New Roman" w:cs="Times New Roman"/>
          <w:color w:val="000000"/>
          <w:sz w:val="28"/>
          <w:szCs w:val="20"/>
        </w:rPr>
        <w:tab/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8B3C88" w:rsidRDefault="008B3C88" w:rsidP="00745A38">
      <w:pPr>
        <w:jc w:val="both"/>
        <w:rPr>
          <w:rFonts w:ascii="Times New Roman" w:hAnsi="Times New Roman" w:cs="Times New Roman"/>
          <w:color w:val="000000"/>
          <w:sz w:val="28"/>
          <w:szCs w:val="20"/>
        </w:rPr>
      </w:pPr>
    </w:p>
    <w:p w:rsidR="008B3C88" w:rsidRDefault="008B3C88" w:rsidP="00745A38">
      <w:pPr>
        <w:jc w:val="both"/>
        <w:rPr>
          <w:rFonts w:ascii="Times New Roman" w:hAnsi="Times New Roman" w:cs="Times New Roman"/>
          <w:color w:val="000000"/>
          <w:sz w:val="28"/>
          <w:szCs w:val="20"/>
        </w:rPr>
      </w:pPr>
    </w:p>
    <w:p w:rsidR="008B3C88" w:rsidRDefault="008B3C88" w:rsidP="00745A38">
      <w:pPr>
        <w:jc w:val="both"/>
        <w:rPr>
          <w:rFonts w:ascii="Times New Roman" w:hAnsi="Times New Roman" w:cs="Times New Roman"/>
          <w:color w:val="000000"/>
          <w:sz w:val="28"/>
          <w:szCs w:val="20"/>
        </w:rPr>
      </w:pPr>
    </w:p>
    <w:p w:rsidR="008B3C88" w:rsidRDefault="008B3C88" w:rsidP="00745A38">
      <w:pPr>
        <w:jc w:val="both"/>
        <w:rPr>
          <w:rFonts w:ascii="Times New Roman" w:hAnsi="Times New Roman" w:cs="Times New Roman"/>
          <w:color w:val="000000"/>
          <w:sz w:val="28"/>
          <w:szCs w:val="20"/>
        </w:rPr>
      </w:pPr>
    </w:p>
    <w:p w:rsidR="008B3C88" w:rsidRDefault="008B3C88" w:rsidP="00745A38">
      <w:pPr>
        <w:jc w:val="both"/>
        <w:rPr>
          <w:rFonts w:ascii="Times New Roman" w:hAnsi="Times New Roman" w:cs="Times New Roman"/>
          <w:color w:val="000000"/>
          <w:sz w:val="28"/>
          <w:szCs w:val="20"/>
        </w:rPr>
      </w:pPr>
    </w:p>
    <w:p w:rsidR="008B3C88" w:rsidRDefault="008B3C88" w:rsidP="00745A38">
      <w:pPr>
        <w:jc w:val="both"/>
        <w:rPr>
          <w:rFonts w:ascii="Times New Roman" w:hAnsi="Times New Roman" w:cs="Times New Roman"/>
          <w:color w:val="000000"/>
          <w:sz w:val="28"/>
          <w:szCs w:val="20"/>
        </w:rPr>
      </w:pPr>
    </w:p>
    <w:p w:rsidR="008B3C88" w:rsidRDefault="008B3C88" w:rsidP="00745A38">
      <w:pPr>
        <w:jc w:val="both"/>
        <w:rPr>
          <w:rFonts w:ascii="Times New Roman" w:hAnsi="Times New Roman" w:cs="Times New Roman"/>
          <w:color w:val="000000"/>
          <w:sz w:val="28"/>
          <w:szCs w:val="20"/>
        </w:rPr>
      </w:pPr>
    </w:p>
    <w:p w:rsidR="008B3C88" w:rsidRDefault="008B3C88" w:rsidP="00745A38">
      <w:pPr>
        <w:jc w:val="both"/>
        <w:rPr>
          <w:rFonts w:ascii="Times New Roman" w:hAnsi="Times New Roman" w:cs="Times New Roman"/>
          <w:color w:val="000000"/>
          <w:sz w:val="28"/>
          <w:szCs w:val="20"/>
        </w:rPr>
      </w:pPr>
    </w:p>
    <w:p w:rsidR="008B3C88" w:rsidRDefault="008B3C88" w:rsidP="00745A38">
      <w:pPr>
        <w:jc w:val="both"/>
        <w:rPr>
          <w:rFonts w:ascii="Times New Roman" w:hAnsi="Times New Roman" w:cs="Times New Roman"/>
          <w:color w:val="000000"/>
          <w:sz w:val="28"/>
          <w:szCs w:val="20"/>
        </w:rPr>
      </w:pPr>
    </w:p>
    <w:p w:rsidR="008B3C88" w:rsidRDefault="008B3C88" w:rsidP="00745A38">
      <w:pPr>
        <w:jc w:val="both"/>
        <w:rPr>
          <w:rFonts w:ascii="Times New Roman" w:hAnsi="Times New Roman" w:cs="Times New Roman"/>
          <w:color w:val="000000"/>
          <w:sz w:val="28"/>
          <w:szCs w:val="20"/>
        </w:rPr>
      </w:pPr>
    </w:p>
    <w:p w:rsidR="008B3C88" w:rsidRDefault="008B3C88" w:rsidP="00745A38">
      <w:pPr>
        <w:jc w:val="both"/>
        <w:rPr>
          <w:rFonts w:ascii="Times New Roman" w:hAnsi="Times New Roman" w:cs="Times New Roman"/>
          <w:color w:val="000000"/>
          <w:sz w:val="28"/>
          <w:szCs w:val="20"/>
        </w:rPr>
      </w:pPr>
    </w:p>
    <w:p w:rsidR="008B3C88" w:rsidRDefault="008B3C88" w:rsidP="00745A38">
      <w:pPr>
        <w:jc w:val="both"/>
        <w:rPr>
          <w:rFonts w:ascii="Times New Roman" w:hAnsi="Times New Roman" w:cs="Times New Roman"/>
          <w:color w:val="000000"/>
          <w:sz w:val="28"/>
          <w:szCs w:val="20"/>
        </w:rPr>
      </w:pPr>
    </w:p>
    <w:p w:rsidR="008B3C88" w:rsidRDefault="008B3C88" w:rsidP="00745A38">
      <w:pPr>
        <w:jc w:val="both"/>
        <w:rPr>
          <w:rFonts w:ascii="Times New Roman" w:hAnsi="Times New Roman" w:cs="Times New Roman"/>
          <w:color w:val="000000"/>
          <w:sz w:val="28"/>
          <w:szCs w:val="20"/>
        </w:rPr>
      </w:pPr>
    </w:p>
    <w:p w:rsidR="008B3C88" w:rsidRDefault="008B3C88" w:rsidP="00745A38">
      <w:pPr>
        <w:jc w:val="both"/>
        <w:rPr>
          <w:rFonts w:ascii="Times New Roman" w:hAnsi="Times New Roman" w:cs="Times New Roman"/>
          <w:color w:val="000000"/>
          <w:sz w:val="28"/>
          <w:szCs w:val="20"/>
        </w:rPr>
      </w:pPr>
    </w:p>
    <w:p w:rsidR="008B3C88" w:rsidRDefault="008B3C88" w:rsidP="00745A38">
      <w:pPr>
        <w:jc w:val="both"/>
        <w:rPr>
          <w:rFonts w:ascii="Times New Roman" w:hAnsi="Times New Roman" w:cs="Times New Roman"/>
          <w:color w:val="000000"/>
          <w:sz w:val="28"/>
          <w:szCs w:val="20"/>
        </w:rPr>
      </w:pPr>
    </w:p>
    <w:p w:rsidR="008B3C88" w:rsidRDefault="008B3C88" w:rsidP="00745A38">
      <w:pPr>
        <w:jc w:val="both"/>
        <w:rPr>
          <w:rFonts w:ascii="Times New Roman" w:hAnsi="Times New Roman" w:cs="Times New Roman"/>
          <w:color w:val="000000"/>
          <w:sz w:val="28"/>
          <w:szCs w:val="20"/>
        </w:rPr>
      </w:pPr>
    </w:p>
    <w:p w:rsidR="00CF29FB" w:rsidRDefault="00CF29FB" w:rsidP="00745A38">
      <w:pPr>
        <w:jc w:val="both"/>
        <w:rPr>
          <w:rFonts w:ascii="Times New Roman" w:hAnsi="Times New Roman" w:cs="Times New Roman"/>
          <w:color w:val="000000"/>
          <w:sz w:val="28"/>
          <w:szCs w:val="20"/>
        </w:rPr>
      </w:pPr>
    </w:p>
    <w:p w:rsidR="00CF29FB" w:rsidRDefault="00CF29FB" w:rsidP="00745A38">
      <w:pPr>
        <w:jc w:val="both"/>
        <w:rPr>
          <w:rFonts w:ascii="Times New Roman" w:hAnsi="Times New Roman" w:cs="Times New Roman"/>
          <w:color w:val="000000"/>
          <w:sz w:val="28"/>
          <w:szCs w:val="20"/>
        </w:rPr>
      </w:pPr>
    </w:p>
    <w:p w:rsidR="008B3C88" w:rsidRDefault="008B3C88" w:rsidP="00745A38">
      <w:pPr>
        <w:jc w:val="both"/>
        <w:rPr>
          <w:rFonts w:ascii="Times New Roman" w:hAnsi="Times New Roman" w:cs="Times New Roman"/>
          <w:color w:val="000000"/>
          <w:sz w:val="28"/>
          <w:szCs w:val="20"/>
        </w:rPr>
      </w:pPr>
    </w:p>
    <w:p w:rsidR="008B3C88" w:rsidRPr="00E01242" w:rsidRDefault="008B3C88" w:rsidP="00745A38">
      <w:pPr>
        <w:jc w:val="both"/>
        <w:rPr>
          <w:rFonts w:ascii="Times New Roman" w:hAnsi="Times New Roman" w:cs="Times New Roman"/>
          <w:color w:val="000000"/>
          <w:sz w:val="28"/>
          <w:szCs w:val="20"/>
        </w:rPr>
      </w:pPr>
    </w:p>
    <w:p w:rsidR="00817D07" w:rsidRPr="00745A38" w:rsidRDefault="00817D07" w:rsidP="00CF29FB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hAnsi="Times New Roman" w:cs="Times New Roman"/>
          <w:sz w:val="24"/>
          <w:szCs w:val="24"/>
        </w:rPr>
      </w:pPr>
      <w:r w:rsidRPr="00745A3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17D07" w:rsidRPr="00745A38" w:rsidRDefault="00817D07" w:rsidP="00CF29FB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745A38">
        <w:rPr>
          <w:rFonts w:ascii="Times New Roman" w:hAnsi="Times New Roman" w:cs="Times New Roman"/>
          <w:sz w:val="24"/>
          <w:szCs w:val="24"/>
        </w:rPr>
        <w:t xml:space="preserve">к </w:t>
      </w:r>
      <w:r w:rsidR="005F388C" w:rsidRPr="00745A38">
        <w:rPr>
          <w:rFonts w:ascii="Times New Roman" w:hAnsi="Times New Roman" w:cs="Times New Roman"/>
          <w:sz w:val="24"/>
          <w:szCs w:val="24"/>
        </w:rPr>
        <w:t xml:space="preserve">Правилам </w:t>
      </w:r>
      <w:r w:rsidRPr="00745A38">
        <w:rPr>
          <w:rFonts w:ascii="Times New Roman" w:hAnsi="Times New Roman" w:cs="Times New Roman"/>
          <w:sz w:val="24"/>
          <w:szCs w:val="24"/>
        </w:rPr>
        <w:t xml:space="preserve">благоустройства территории </w:t>
      </w:r>
    </w:p>
    <w:p w:rsidR="00696B6C" w:rsidRDefault="00745A38" w:rsidP="00CF29FB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745A38">
        <w:rPr>
          <w:rFonts w:ascii="Times New Roman" w:hAnsi="Times New Roman" w:cs="Times New Roman"/>
          <w:color w:val="000000"/>
          <w:sz w:val="24"/>
          <w:szCs w:val="24"/>
        </w:rPr>
        <w:t>Голынковского городского поселения Руднянского района Смоленской области</w:t>
      </w:r>
    </w:p>
    <w:p w:rsidR="00696B6C" w:rsidRPr="00342110" w:rsidRDefault="008B3C88" w:rsidP="00CF29FB">
      <w:pPr>
        <w:widowControl w:val="0"/>
        <w:autoSpaceDE w:val="0"/>
        <w:autoSpaceDN w:val="0"/>
        <w:spacing w:line="240" w:lineRule="auto"/>
        <w:ind w:left="510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утвержденное</w:t>
      </w:r>
      <w:r w:rsidR="00342110" w:rsidRPr="00342110">
        <w:rPr>
          <w:rFonts w:ascii="Times New Roman" w:hAnsi="Times New Roman" w:cs="Times New Roman"/>
          <w:sz w:val="24"/>
          <w:szCs w:val="24"/>
        </w:rPr>
        <w:t xml:space="preserve"> Решением </w:t>
      </w:r>
      <w:r w:rsidR="00342110">
        <w:rPr>
          <w:rFonts w:ascii="Times New Roman" w:hAnsi="Times New Roman" w:cs="Times New Roman"/>
          <w:sz w:val="24"/>
          <w:szCs w:val="24"/>
        </w:rPr>
        <w:t>Совета депутатов Голынковского город</w:t>
      </w:r>
      <w:r w:rsidR="00342110" w:rsidRPr="00342110">
        <w:rPr>
          <w:rFonts w:ascii="Times New Roman" w:hAnsi="Times New Roman" w:cs="Times New Roman"/>
          <w:sz w:val="24"/>
          <w:szCs w:val="24"/>
        </w:rPr>
        <w:t xml:space="preserve">ского поселения Руднянского района Смоленской области                                                    </w:t>
      </w:r>
      <w:r w:rsidRPr="008B3C88">
        <w:rPr>
          <w:rFonts w:ascii="Times New Roman" w:hAnsi="Times New Roman" w:cs="Times New Roman"/>
          <w:sz w:val="24"/>
          <w:szCs w:val="24"/>
          <w:vertAlign w:val="superscript"/>
        </w:rPr>
        <w:t>от  « 26 » декабря 2022 года</w:t>
      </w:r>
      <w:r w:rsidR="00745A38" w:rsidRPr="008B3C8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B3C88">
        <w:rPr>
          <w:rFonts w:ascii="Times New Roman" w:hAnsi="Times New Roman" w:cs="Times New Roman"/>
          <w:sz w:val="24"/>
          <w:szCs w:val="24"/>
          <w:vertAlign w:val="superscript"/>
        </w:rPr>
        <w:t>№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28.7</w:t>
      </w:r>
    </w:p>
    <w:p w:rsidR="00696B6C" w:rsidRDefault="00696B6C" w:rsidP="00CF29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817D07" w:rsidRPr="00817D07" w:rsidRDefault="00817D07" w:rsidP="00CF29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17D07">
        <w:rPr>
          <w:rFonts w:ascii="Times New Roman" w:hAnsi="Times New Roman" w:cs="Times New Roman"/>
          <w:b/>
          <w:sz w:val="28"/>
          <w:szCs w:val="20"/>
        </w:rPr>
        <w:t>ПЕРЕЧЕНЬ</w:t>
      </w:r>
    </w:p>
    <w:p w:rsidR="00817D07" w:rsidRPr="00817D07" w:rsidRDefault="00817D07" w:rsidP="00CF29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17D07">
        <w:rPr>
          <w:rFonts w:ascii="Times New Roman" w:hAnsi="Times New Roman" w:cs="Times New Roman"/>
          <w:b/>
          <w:sz w:val="28"/>
          <w:szCs w:val="20"/>
        </w:rPr>
        <w:t>СВОДОВ ПРАВИЛ, НАЦИОНАЛЬНЫХ СТАНДАРТОВ И ТЕХНИЧЕСКИХ</w:t>
      </w:r>
    </w:p>
    <w:p w:rsidR="005F388C" w:rsidRPr="005F388C" w:rsidRDefault="00817D07" w:rsidP="00CF29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0"/>
        </w:rPr>
      </w:pPr>
      <w:r w:rsidRPr="00817D07">
        <w:rPr>
          <w:rFonts w:ascii="Times New Roman" w:hAnsi="Times New Roman" w:cs="Times New Roman"/>
          <w:b/>
          <w:sz w:val="28"/>
          <w:szCs w:val="20"/>
        </w:rPr>
        <w:t xml:space="preserve">РЕГЛАМЕНТОВ, </w:t>
      </w:r>
      <w:r w:rsidR="005F388C">
        <w:rPr>
          <w:rFonts w:ascii="Times New Roman" w:hAnsi="Times New Roman" w:cs="Times New Roman"/>
          <w:b/>
          <w:sz w:val="28"/>
          <w:szCs w:val="20"/>
        </w:rPr>
        <w:t xml:space="preserve">ПРИМЕНЯЕМЫХ ПРИ РАЗРАБОТКЕ </w:t>
      </w:r>
      <w:r w:rsidRPr="00817D07">
        <w:rPr>
          <w:rFonts w:ascii="Times New Roman" w:hAnsi="Times New Roman" w:cs="Times New Roman"/>
          <w:b/>
          <w:sz w:val="28"/>
          <w:szCs w:val="20"/>
        </w:rPr>
        <w:t>НОРМ И ПРАВИЛ ПО БЛАГОУСТРОЙСТВУ ТЕРРИТОРИ</w:t>
      </w:r>
      <w:r w:rsidR="005F388C">
        <w:rPr>
          <w:rFonts w:ascii="Times New Roman" w:hAnsi="Times New Roman" w:cs="Times New Roman"/>
          <w:b/>
          <w:sz w:val="28"/>
          <w:szCs w:val="20"/>
        </w:rPr>
        <w:t xml:space="preserve">И </w:t>
      </w:r>
      <w:r w:rsidR="00745A38" w:rsidRPr="00745A38">
        <w:rPr>
          <w:rFonts w:ascii="Times New Roman" w:hAnsi="Times New Roman" w:cs="Times New Roman"/>
          <w:b/>
          <w:color w:val="000000"/>
          <w:sz w:val="28"/>
          <w:szCs w:val="20"/>
        </w:rPr>
        <w:t>ГОЛЫНКОВСКОГО ГОРОДСКОГО ПОСЕЛЕНИЯ РУДНЯНСКОГО РАЙОНА СМОЛЕНСКОЙ ОБЛАСТИ</w:t>
      </w:r>
    </w:p>
    <w:p w:rsidR="00817D07" w:rsidRPr="005F388C" w:rsidRDefault="00817D07" w:rsidP="005F38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0"/>
        </w:rPr>
      </w:pPr>
    </w:p>
    <w:p w:rsidR="00817D07" w:rsidRPr="00817D07" w:rsidRDefault="00817D07" w:rsidP="00817D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D07" w:rsidRPr="00817D07" w:rsidRDefault="00817D07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10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42.13330.2016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«СНиП 2.07.01-89* Градостроительство. Планировка и застройка городских и сельских поселений»;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476.1325800.2020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Территории городских и сельских поселений. Правила планировки, застройки и благоустройства жилых микрорайонов»;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82.13330.2016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Благоустройство территорий. Актуализированная редакция СНиП III-10-75»;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475.1325800.2020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Парки. Правила градостроительного проектирования и благоустройства»;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45.13330.2017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Земляные сооружения, основания и фундаменты. Актуализированная редакция СНиП 3.02.01-87»;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48.13330.2019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Организация строительства. СНиП 12-01-2004»;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116.13330.2012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Инженерная защита территорий, зданий и сооружений от опасных геологических процессов. Основные положения. Актуализированная редакция СНиП 22-02-2003»;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104.13330.2016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Инженерная защита территории от затопления и подтопления. Актуализированная редакция СНиП 2.06.15-85»;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59.13330.2020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Доступность зданий и сооружений для маломобильных групп населения. СНиП 35-01-2001»;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140.13330.2012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Городская среда. Правила проектирования для маломобильных групп населения»;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136.13330.2012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и сооружения. Общие положения проектирования с учетом доступности для маломобильных групп населения»;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138.13330.2012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Общественные здания и сооружения, доступные маломобильным группам населения. Правила проектирования»;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137.13330.2012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Жилая среда с планировочными </w:t>
      </w:r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элементами, доступными инвалидам. Правила проектирования»;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403.1325800.2018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Территории производственного назначения. Правила проектирования благоустройства»;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32.13330.2018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Канализация. Наружные сети и сооружения. СНиП 2.04.03-85»;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31.13330.2012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Водоснабжение. Наружные сети и сооружения. Актуализированная редакция СНиП 2.04.02-84*»;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124.13330.2012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Тепловые сети. Актуализированная редакция СНиП 41-02-2003»;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34.13330.2021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Автомобильные дороги. СНиП 2.05.02-85*»;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52.13330.2016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Естественное и искусственное освещение. Актуализированная редакция СНиП 23-05-95*»;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50.13330.2012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Тепловая защита зданий. Актуализированная редакция СНиП 23-02-2003»;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51.13330.2011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Защита от шума. Актуализированная редакция СНиП 23-03-2003»;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53.13330.2019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Планировка и застройка территории ведения гражданами садоводства. Здания и сооружения (СНиП 30-02-97* Планировка и застройка территорий садоводческих (дачных) объединений граждан, здания и сооружения)»;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118.13330.2012*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Общественные здания и сооружения. Актуализированная редакция СНиП 31-06-2009»;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54.13330.2016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жилые многоквартирные. Актуализированная редакция СНиП 31-01-2003»;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251.1325800.2016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общеобразовательных организаций. Правила проектирования»;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252.1325800.2016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дошкольных образовательных организаций. Правила проектирования»;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158.13330.2014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и помещения медицинских организаций. Правила проектирования»;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257.1325800.2020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гостиниц. Правила проектирования»;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113.13330.2016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Стоянки автомобилей. Актуализированная редакция СНиП 21-02-99*»;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35.13330.2011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Мосты и трубы. Актуализированная редакция СНиП 2.05.03-84*»;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102.13330.2012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Туннели гидротехнические. Актуализированная редакция СНиП 2.06.09-84»;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58.13330.2019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Гидротехнические сооружения. Основные положения. СНиП 33-01-2003»;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38.13330.2018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Нагрузки и воздействия на гидротехнические сооружения (волновые, ледовые и от судов). СНиП 2.06.04-82*»;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39.13330.2012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Плотины из грунтовых материалов. </w:t>
      </w:r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Актуализированная редакция СНиП 2.06.05-84*»;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40.13330.2012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Плотины бетонные и железобетонные. Актуализированная редакция СНиП 2.06.06-85»;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41.13330.2012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Бетонные и железобетонные конструкции гидротехнических сооружений. Актуализированная редакция СНиП 2.06.08-87»;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101.13330.2012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Подпорные стены, судоходные шлюзы, рыбопропускные и рыбозащитные сооружения. Актуализированная редакция СНиП 2.06.07-87»;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122.13330.2012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Тоннели железнодорожные и автодорожные. Актуализированная редакция СНиП 32-04-97»;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259.1325800.2016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Мосты в условиях плотной городской застройки. Правила проектирования»;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132.13330.2011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Обеспечение антитеррористической защищенности зданий и сооружений. Общие требования проектирования»;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254.1325800.2016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и территории. Правила проектирования защиты от производственного шума»;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18.13330.2019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Производственные объекты. Планировочная организация земельного участка (СНиП II-89-80* «Генеральные планы промышленных предприятий»)»;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19.13330.2019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Сельскохозяйственные предприятия. Планировочная организация земельного участка (СНиП II-97-76* «Генеральные планы сельскохозяйственных предприятий»)»;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131.13330.2020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Строительная климатология. СНиП 23-01-99*»;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СанПиН 2.1.3684-21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Р 52024-2003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«Услуги физкультурно-оздоровительные и спортивные. Общие требования»;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Р 52025-2003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«Услуги физкультурно-оздоровительные и спортивные. Требования безопасности потребителей»;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33602-2015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детских игровых площадок. Термины и определения»;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Р 58207-2018/ISO/IEC Guide 50:2014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«Аспекты безопасности. Руководящие указания по вопросам безопасности детей, рассматриваемым в стандартах и технических условиях»;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34614.1-2019 (EN 1176-1:2017)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1. Общие требования безопасности и методы испытаний»;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34614.2-2019 (EN 1176-2:2017)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</w:t>
      </w:r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игровых площадок. Часть 2. Дополнительные требования безопасности и методы испытаний качелей»;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34614.3-2019 (EN 1176-3:2017)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3. Дополнительные требования безопасности и методы испытаний горок»;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34614.4-2019 (EN 1176-4:2017)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4. Дополнительные требования безопасности и методы испытаний канатных дорог»;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34614.5-2019 (EN 1176-5:2008)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5. Дополнительные требования безопасности и методы испытаний каруселей»;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34614.6-2019 (EN 1176-6:2017)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6. Дополнительные требования и методы испытаний качалок»;</w:t>
      </w:r>
    </w:p>
    <w:p w:rsidR="00817D07" w:rsidRPr="00817D07" w:rsidRDefault="00817D07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ГОСТ 34614.7.2019 (EN 1176-7:2018) «Оборудование и покрытия игровых площадок. Часть 7. Руководство по установке, контролю, техническому обслуживанию и эксплуатации»;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34614.10-2019 (EN 1176-10:2008)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10. Дополнительные требования безопасности и методы испытаний для полностью закрытого игрового оборудования»;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34614.11-2019 (EN 1176-11:2014)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11. Дополнительные требования безопасности и методы испытаний пространственных игровых сетей»;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34615-2019 (EN 1177:2018)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«Покрытия ударопоглощающие игровых площадок. Определение критической высоты падения»;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Р 55677-2013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детских спортивных площадок. Безопасность конструкций и методы испытания. Общие требования»;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Р 55678-2013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детских спортивных площадок. Безопасность конструкций и методы испытания спортивно-развивающего оборудования»;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Р 55679-2013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детских спортивных площадок. Безопасность при эксплуатации»;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Р 52766-2007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«Дороги автомобильные общего пользования. Элементы обустройства»;</w:t>
      </w:r>
    </w:p>
    <w:p w:rsid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33128-2014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«Межгосударственный стандарт. Дороги автомобильные общего пользования. Ограждения дорожные. Технические требования»;</w:t>
      </w:r>
    </w:p>
    <w:p w:rsidR="00EF5413" w:rsidRPr="00817D07" w:rsidRDefault="00EF54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>ГОСТ Р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Р 52289-2019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</w:t>
      </w:r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устройств»;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33127-2014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«Дороги автомобильные общего пользования. Ограждения дорожные. Классификация»;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Р 52607-2006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«Технические средства организации дорожного движения. Ограждения дорожные удерживающие боковые для автомобилей. Общие технические требования»;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26213-91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Почвы. Методы определения органического вещества»;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Р 53381-2009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Почвы и грунты. Грунты питательные. Технические условия»;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17.4.3.04-85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Охрана природы. Почвы. Общие требования к контролю и охране от загрязнения»;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17.5.3.06-85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Охрана природы. Земли. Требования к определению норм снятия плодородного слоя почвы при производстве земляных работ»;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32110-2013 (ISO 11094:1991)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«Межгосударственный стандарт. Шум машин. Испытания на шум бытовых и профессиональных газонокосилок с двигателем, газонных и садовых тракторов с устройствами для кошения»;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Р 17.4.3.07-2001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«Охрана природы. Почвы. Требования к свойствам осадков сточных вод при использовании их в качестве удобрения»;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28329-89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Озеленение городов. Термины и определения»;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24835-81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Саженцы деревьев и кустарников. Технические условия»;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24909-81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Саженцы деревьев декоративных лиственных пород. Технические условия»;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25769-83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Саженцы деревьев хвойных пород для озеленения городов. Технические условия»;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Р 59370-2021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«Зеленые» стандарты. Посадочный материал декоративных растений»;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Р 51232-98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Российской Федерации. Вода питьевая. Общие требования к организации и методам контроля качества»;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Р 55935-2013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Состав и порядок разработки научно-проектной документации на выполнение работ по сохранению объектов культурного наследия - произведений ландшафтной архитектуры и садово-паркового искусства»;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Р 55627-2013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Археологические изыскания в составе работ по реставрации, консервации, ремонту и приспособлению объектов культурного наследия»;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Р 58967-2020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Ограждения инвентарные строительных площадок и участков производства строительно-монтажных работ. Технические условия»;</w:t>
      </w:r>
    </w:p>
    <w:p w:rsid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Р 52875-2018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Указатели тактильные наземные для инвалидов по зрению. Технические </w:t>
      </w:r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требования»;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24940-2016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«Межгосударственный стандарт. Здания и сооружения. Методы измерения освещенности»;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Р 55706-2013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Освещение наружное утилитарное. Классификация и нормы»;</w:t>
      </w:r>
    </w:p>
    <w:p w:rsidR="00817D07" w:rsidRPr="00817D07" w:rsidRDefault="001B7C13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Р 55844-2013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Освещение наружное утилитарное дорог и пешеходных зон. Нормы»;</w:t>
      </w:r>
    </w:p>
    <w:p w:rsidR="00817D07" w:rsidRPr="00817D07" w:rsidRDefault="00817D07" w:rsidP="00CF29F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Технический </w:t>
      </w:r>
      <w:hyperlink r:id="rId95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Евразийского экономического союза «О безопасности оборудования для детских игровых площадок» (ТР ЕАЭС 042/2017).</w:t>
      </w:r>
    </w:p>
    <w:p w:rsidR="00CA5ED6" w:rsidRPr="00817D07" w:rsidRDefault="00CA5ED6" w:rsidP="002C2B6D">
      <w:pPr>
        <w:pStyle w:val="afc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A5ED6" w:rsidRPr="00817D07" w:rsidSect="009F0365">
      <w:headerReference w:type="even" r:id="rId96"/>
      <w:headerReference w:type="default" r:id="rId97"/>
      <w:pgSz w:w="11906" w:h="16838"/>
      <w:pgMar w:top="1135" w:right="707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C13" w:rsidRDefault="001B7C13" w:rsidP="00F271B1">
      <w:pPr>
        <w:spacing w:after="0" w:line="240" w:lineRule="auto"/>
      </w:pPr>
      <w:r>
        <w:separator/>
      </w:r>
    </w:p>
  </w:endnote>
  <w:endnote w:type="continuationSeparator" w:id="0">
    <w:p w:rsidR="001B7C13" w:rsidRDefault="001B7C13" w:rsidP="00F2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C13" w:rsidRDefault="001B7C13" w:rsidP="00F271B1">
      <w:pPr>
        <w:spacing w:after="0" w:line="240" w:lineRule="auto"/>
      </w:pPr>
      <w:r>
        <w:separator/>
      </w:r>
    </w:p>
  </w:footnote>
  <w:footnote w:type="continuationSeparator" w:id="0">
    <w:p w:rsidR="001B7C13" w:rsidRDefault="001B7C13" w:rsidP="00F2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460" w:rsidRDefault="008D7B9B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8346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83460" w:rsidRDefault="00A8346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460" w:rsidRDefault="008D7B9B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8346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B34EE">
      <w:rPr>
        <w:rStyle w:val="ab"/>
        <w:noProof/>
      </w:rPr>
      <w:t>60</w:t>
    </w:r>
    <w:r>
      <w:rPr>
        <w:rStyle w:val="ab"/>
      </w:rPr>
      <w:fldChar w:fldCharType="end"/>
    </w:r>
  </w:p>
  <w:p w:rsidR="00A83460" w:rsidRDefault="00A834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0615F4B"/>
    <w:multiLevelType w:val="hybridMultilevel"/>
    <w:tmpl w:val="0AE8A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A543E"/>
    <w:multiLevelType w:val="hybridMultilevel"/>
    <w:tmpl w:val="1E1ED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5"/>
  </w:num>
  <w:num w:numId="15">
    <w:abstractNumId w:val="10"/>
  </w:num>
  <w:num w:numId="16">
    <w:abstractNumId w:val="13"/>
  </w:num>
  <w:num w:numId="17">
    <w:abstractNumId w:val="4"/>
  </w:num>
  <w:num w:numId="18">
    <w:abstractNumId w:val="1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documentProtection w:edit="readOnly" w:enforcement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F1"/>
    <w:rsid w:val="000044D5"/>
    <w:rsid w:val="00004A91"/>
    <w:rsid w:val="00006EA7"/>
    <w:rsid w:val="000101B2"/>
    <w:rsid w:val="00013616"/>
    <w:rsid w:val="00013656"/>
    <w:rsid w:val="0001470B"/>
    <w:rsid w:val="00015108"/>
    <w:rsid w:val="000153D8"/>
    <w:rsid w:val="000159F7"/>
    <w:rsid w:val="0001618E"/>
    <w:rsid w:val="00017098"/>
    <w:rsid w:val="0001770D"/>
    <w:rsid w:val="00023B92"/>
    <w:rsid w:val="00025368"/>
    <w:rsid w:val="0002580D"/>
    <w:rsid w:val="00025F4B"/>
    <w:rsid w:val="00026754"/>
    <w:rsid w:val="000269D9"/>
    <w:rsid w:val="0003072D"/>
    <w:rsid w:val="000317D3"/>
    <w:rsid w:val="00031E54"/>
    <w:rsid w:val="00034544"/>
    <w:rsid w:val="00036040"/>
    <w:rsid w:val="00036D2D"/>
    <w:rsid w:val="00036EE4"/>
    <w:rsid w:val="00037014"/>
    <w:rsid w:val="00041F80"/>
    <w:rsid w:val="000436F3"/>
    <w:rsid w:val="00044980"/>
    <w:rsid w:val="00045478"/>
    <w:rsid w:val="000457FE"/>
    <w:rsid w:val="00050915"/>
    <w:rsid w:val="0005161B"/>
    <w:rsid w:val="00052864"/>
    <w:rsid w:val="0005413E"/>
    <w:rsid w:val="000547A6"/>
    <w:rsid w:val="00054CCD"/>
    <w:rsid w:val="00061C28"/>
    <w:rsid w:val="00062E6C"/>
    <w:rsid w:val="00063F2D"/>
    <w:rsid w:val="0006551B"/>
    <w:rsid w:val="00066EBF"/>
    <w:rsid w:val="000674E2"/>
    <w:rsid w:val="000704D7"/>
    <w:rsid w:val="00070E0E"/>
    <w:rsid w:val="00073A47"/>
    <w:rsid w:val="00074D22"/>
    <w:rsid w:val="00075670"/>
    <w:rsid w:val="000757FA"/>
    <w:rsid w:val="00076AC3"/>
    <w:rsid w:val="00077C0B"/>
    <w:rsid w:val="0008104E"/>
    <w:rsid w:val="000819E0"/>
    <w:rsid w:val="000833F2"/>
    <w:rsid w:val="00083740"/>
    <w:rsid w:val="0008628A"/>
    <w:rsid w:val="000874B5"/>
    <w:rsid w:val="00087549"/>
    <w:rsid w:val="00090759"/>
    <w:rsid w:val="00090DBF"/>
    <w:rsid w:val="000931AD"/>
    <w:rsid w:val="00094CB7"/>
    <w:rsid w:val="000951A8"/>
    <w:rsid w:val="000A23EE"/>
    <w:rsid w:val="000A34B8"/>
    <w:rsid w:val="000A487A"/>
    <w:rsid w:val="000A4B69"/>
    <w:rsid w:val="000A5110"/>
    <w:rsid w:val="000A5242"/>
    <w:rsid w:val="000A734F"/>
    <w:rsid w:val="000B169D"/>
    <w:rsid w:val="000B21E4"/>
    <w:rsid w:val="000B25C7"/>
    <w:rsid w:val="000B331C"/>
    <w:rsid w:val="000B4C9F"/>
    <w:rsid w:val="000B5339"/>
    <w:rsid w:val="000B55C7"/>
    <w:rsid w:val="000C0311"/>
    <w:rsid w:val="000C2BA9"/>
    <w:rsid w:val="000C4966"/>
    <w:rsid w:val="000C5561"/>
    <w:rsid w:val="000C70EC"/>
    <w:rsid w:val="000D2C8C"/>
    <w:rsid w:val="000D2F82"/>
    <w:rsid w:val="000D504C"/>
    <w:rsid w:val="000E2287"/>
    <w:rsid w:val="000E50D9"/>
    <w:rsid w:val="000E57F8"/>
    <w:rsid w:val="000E618C"/>
    <w:rsid w:val="000E6E49"/>
    <w:rsid w:val="000E725C"/>
    <w:rsid w:val="000F19EE"/>
    <w:rsid w:val="000F1F38"/>
    <w:rsid w:val="000F2848"/>
    <w:rsid w:val="000F2A52"/>
    <w:rsid w:val="000F2F5D"/>
    <w:rsid w:val="000F5165"/>
    <w:rsid w:val="00100A82"/>
    <w:rsid w:val="0010225A"/>
    <w:rsid w:val="00106F94"/>
    <w:rsid w:val="00107DAD"/>
    <w:rsid w:val="00110F34"/>
    <w:rsid w:val="00112BA4"/>
    <w:rsid w:val="00113653"/>
    <w:rsid w:val="001137C6"/>
    <w:rsid w:val="00113BB4"/>
    <w:rsid w:val="00113F61"/>
    <w:rsid w:val="001166F4"/>
    <w:rsid w:val="00116846"/>
    <w:rsid w:val="001170F5"/>
    <w:rsid w:val="0012200A"/>
    <w:rsid w:val="00124900"/>
    <w:rsid w:val="00131022"/>
    <w:rsid w:val="001311DA"/>
    <w:rsid w:val="00132414"/>
    <w:rsid w:val="00133880"/>
    <w:rsid w:val="00136731"/>
    <w:rsid w:val="001414C6"/>
    <w:rsid w:val="00142A8F"/>
    <w:rsid w:val="00143F4A"/>
    <w:rsid w:val="00143F61"/>
    <w:rsid w:val="00144A8C"/>
    <w:rsid w:val="00144E8D"/>
    <w:rsid w:val="00145BF6"/>
    <w:rsid w:val="00146738"/>
    <w:rsid w:val="00146A52"/>
    <w:rsid w:val="001472FB"/>
    <w:rsid w:val="0015034D"/>
    <w:rsid w:val="0015384E"/>
    <w:rsid w:val="00154060"/>
    <w:rsid w:val="00154195"/>
    <w:rsid w:val="001550B6"/>
    <w:rsid w:val="00157869"/>
    <w:rsid w:val="00157EBB"/>
    <w:rsid w:val="00160600"/>
    <w:rsid w:val="00160B81"/>
    <w:rsid w:val="00161A93"/>
    <w:rsid w:val="00161CAD"/>
    <w:rsid w:val="00163D2E"/>
    <w:rsid w:val="00164A75"/>
    <w:rsid w:val="00165B89"/>
    <w:rsid w:val="0016687E"/>
    <w:rsid w:val="00166A98"/>
    <w:rsid w:val="0016786C"/>
    <w:rsid w:val="00167CB1"/>
    <w:rsid w:val="001736C2"/>
    <w:rsid w:val="001763FF"/>
    <w:rsid w:val="00177549"/>
    <w:rsid w:val="0018052C"/>
    <w:rsid w:val="0018251D"/>
    <w:rsid w:val="00182B19"/>
    <w:rsid w:val="00183E93"/>
    <w:rsid w:val="0018567B"/>
    <w:rsid w:val="00191066"/>
    <w:rsid w:val="0019369F"/>
    <w:rsid w:val="00193956"/>
    <w:rsid w:val="0019476A"/>
    <w:rsid w:val="001958CD"/>
    <w:rsid w:val="001974BA"/>
    <w:rsid w:val="00197638"/>
    <w:rsid w:val="00197822"/>
    <w:rsid w:val="001A02F3"/>
    <w:rsid w:val="001A0B47"/>
    <w:rsid w:val="001A18A4"/>
    <w:rsid w:val="001A3A6C"/>
    <w:rsid w:val="001A72C5"/>
    <w:rsid w:val="001B17D1"/>
    <w:rsid w:val="001B3770"/>
    <w:rsid w:val="001B4AA5"/>
    <w:rsid w:val="001B5543"/>
    <w:rsid w:val="001B5CF7"/>
    <w:rsid w:val="001B630D"/>
    <w:rsid w:val="001B7C13"/>
    <w:rsid w:val="001B7FEC"/>
    <w:rsid w:val="001C0C37"/>
    <w:rsid w:val="001C1CD0"/>
    <w:rsid w:val="001C29A0"/>
    <w:rsid w:val="001C377F"/>
    <w:rsid w:val="001D1223"/>
    <w:rsid w:val="001D1631"/>
    <w:rsid w:val="001D24FA"/>
    <w:rsid w:val="001D4585"/>
    <w:rsid w:val="001D772F"/>
    <w:rsid w:val="001D778B"/>
    <w:rsid w:val="001D7F95"/>
    <w:rsid w:val="001E0D71"/>
    <w:rsid w:val="001E0EAB"/>
    <w:rsid w:val="001E3A49"/>
    <w:rsid w:val="001F0D3E"/>
    <w:rsid w:val="001F1127"/>
    <w:rsid w:val="001F15BF"/>
    <w:rsid w:val="001F1E6E"/>
    <w:rsid w:val="00200722"/>
    <w:rsid w:val="002017B0"/>
    <w:rsid w:val="00204474"/>
    <w:rsid w:val="00210642"/>
    <w:rsid w:val="00210E12"/>
    <w:rsid w:val="002114E1"/>
    <w:rsid w:val="00212846"/>
    <w:rsid w:val="00213C24"/>
    <w:rsid w:val="0021435C"/>
    <w:rsid w:val="00214BE6"/>
    <w:rsid w:val="002162CF"/>
    <w:rsid w:val="00217C67"/>
    <w:rsid w:val="0022064B"/>
    <w:rsid w:val="00221979"/>
    <w:rsid w:val="00221CC8"/>
    <w:rsid w:val="0022278E"/>
    <w:rsid w:val="00223438"/>
    <w:rsid w:val="00223B0A"/>
    <w:rsid w:val="0022456A"/>
    <w:rsid w:val="00227040"/>
    <w:rsid w:val="0022748A"/>
    <w:rsid w:val="00232349"/>
    <w:rsid w:val="002324F9"/>
    <w:rsid w:val="00236297"/>
    <w:rsid w:val="00237300"/>
    <w:rsid w:val="00240A45"/>
    <w:rsid w:val="00240C3D"/>
    <w:rsid w:val="00242343"/>
    <w:rsid w:val="002471A8"/>
    <w:rsid w:val="0025004B"/>
    <w:rsid w:val="00250972"/>
    <w:rsid w:val="00252EFE"/>
    <w:rsid w:val="002539BC"/>
    <w:rsid w:val="002575D0"/>
    <w:rsid w:val="00260606"/>
    <w:rsid w:val="00262ADC"/>
    <w:rsid w:val="0026385D"/>
    <w:rsid w:val="00264C9D"/>
    <w:rsid w:val="0026558E"/>
    <w:rsid w:val="0026580C"/>
    <w:rsid w:val="0026617C"/>
    <w:rsid w:val="0026794B"/>
    <w:rsid w:val="00272164"/>
    <w:rsid w:val="00272828"/>
    <w:rsid w:val="00272C35"/>
    <w:rsid w:val="002739DE"/>
    <w:rsid w:val="0027458E"/>
    <w:rsid w:val="00275990"/>
    <w:rsid w:val="00275E24"/>
    <w:rsid w:val="00276313"/>
    <w:rsid w:val="00280CCC"/>
    <w:rsid w:val="00283B5F"/>
    <w:rsid w:val="002857DB"/>
    <w:rsid w:val="00286469"/>
    <w:rsid w:val="0029082A"/>
    <w:rsid w:val="00293D9B"/>
    <w:rsid w:val="002948A5"/>
    <w:rsid w:val="00294DE3"/>
    <w:rsid w:val="00295C12"/>
    <w:rsid w:val="00296B61"/>
    <w:rsid w:val="00297075"/>
    <w:rsid w:val="002970BB"/>
    <w:rsid w:val="002974C4"/>
    <w:rsid w:val="002A0C4C"/>
    <w:rsid w:val="002A1C84"/>
    <w:rsid w:val="002A47BF"/>
    <w:rsid w:val="002A595F"/>
    <w:rsid w:val="002A6452"/>
    <w:rsid w:val="002A6B04"/>
    <w:rsid w:val="002A7AA7"/>
    <w:rsid w:val="002B0AAD"/>
    <w:rsid w:val="002B0D28"/>
    <w:rsid w:val="002B1858"/>
    <w:rsid w:val="002B2850"/>
    <w:rsid w:val="002B2B2C"/>
    <w:rsid w:val="002B2C38"/>
    <w:rsid w:val="002B2DCB"/>
    <w:rsid w:val="002B343F"/>
    <w:rsid w:val="002B360C"/>
    <w:rsid w:val="002B7ACB"/>
    <w:rsid w:val="002C1328"/>
    <w:rsid w:val="002C265F"/>
    <w:rsid w:val="002C2B6D"/>
    <w:rsid w:val="002C3641"/>
    <w:rsid w:val="002C45B1"/>
    <w:rsid w:val="002C4B23"/>
    <w:rsid w:val="002C5345"/>
    <w:rsid w:val="002C5EF2"/>
    <w:rsid w:val="002C736C"/>
    <w:rsid w:val="002C7F9F"/>
    <w:rsid w:val="002D020D"/>
    <w:rsid w:val="002D12D3"/>
    <w:rsid w:val="002D1F14"/>
    <w:rsid w:val="002D37D5"/>
    <w:rsid w:val="002D38D7"/>
    <w:rsid w:val="002D476C"/>
    <w:rsid w:val="002D47B7"/>
    <w:rsid w:val="002D4F46"/>
    <w:rsid w:val="002D7EEA"/>
    <w:rsid w:val="002E0648"/>
    <w:rsid w:val="002E3234"/>
    <w:rsid w:val="002E451B"/>
    <w:rsid w:val="002E52C5"/>
    <w:rsid w:val="002E6B41"/>
    <w:rsid w:val="002F00FE"/>
    <w:rsid w:val="002F0DDD"/>
    <w:rsid w:val="002F162B"/>
    <w:rsid w:val="002F1873"/>
    <w:rsid w:val="002F365B"/>
    <w:rsid w:val="002F4833"/>
    <w:rsid w:val="002F4B90"/>
    <w:rsid w:val="002F6D2F"/>
    <w:rsid w:val="002F7E49"/>
    <w:rsid w:val="002F7FCF"/>
    <w:rsid w:val="003011C0"/>
    <w:rsid w:val="00305C54"/>
    <w:rsid w:val="003107D9"/>
    <w:rsid w:val="003118EB"/>
    <w:rsid w:val="00311C2B"/>
    <w:rsid w:val="003126E7"/>
    <w:rsid w:val="00314ED0"/>
    <w:rsid w:val="00320DDD"/>
    <w:rsid w:val="00321A56"/>
    <w:rsid w:val="00323276"/>
    <w:rsid w:val="00323344"/>
    <w:rsid w:val="00324CA2"/>
    <w:rsid w:val="003270DC"/>
    <w:rsid w:val="00334722"/>
    <w:rsid w:val="00340207"/>
    <w:rsid w:val="00340D03"/>
    <w:rsid w:val="00341328"/>
    <w:rsid w:val="00342110"/>
    <w:rsid w:val="00342F19"/>
    <w:rsid w:val="00343431"/>
    <w:rsid w:val="00343929"/>
    <w:rsid w:val="00344527"/>
    <w:rsid w:val="00351C51"/>
    <w:rsid w:val="00352240"/>
    <w:rsid w:val="003531C2"/>
    <w:rsid w:val="003536E7"/>
    <w:rsid w:val="003560D5"/>
    <w:rsid w:val="0035723E"/>
    <w:rsid w:val="00360967"/>
    <w:rsid w:val="003626C5"/>
    <w:rsid w:val="00364065"/>
    <w:rsid w:val="00365175"/>
    <w:rsid w:val="0036693D"/>
    <w:rsid w:val="00366CAA"/>
    <w:rsid w:val="003670AA"/>
    <w:rsid w:val="003702D3"/>
    <w:rsid w:val="003718FC"/>
    <w:rsid w:val="00371CB2"/>
    <w:rsid w:val="003727C7"/>
    <w:rsid w:val="00374E04"/>
    <w:rsid w:val="00375998"/>
    <w:rsid w:val="00375CA2"/>
    <w:rsid w:val="003817F6"/>
    <w:rsid w:val="00382F25"/>
    <w:rsid w:val="00384D5C"/>
    <w:rsid w:val="00385B6F"/>
    <w:rsid w:val="00386860"/>
    <w:rsid w:val="00386DAD"/>
    <w:rsid w:val="0038772A"/>
    <w:rsid w:val="0039062A"/>
    <w:rsid w:val="00391875"/>
    <w:rsid w:val="00392A27"/>
    <w:rsid w:val="003947DA"/>
    <w:rsid w:val="003A2F64"/>
    <w:rsid w:val="003A3338"/>
    <w:rsid w:val="003A57C1"/>
    <w:rsid w:val="003A5C03"/>
    <w:rsid w:val="003A5E9D"/>
    <w:rsid w:val="003A724E"/>
    <w:rsid w:val="003A7AB9"/>
    <w:rsid w:val="003A7CA5"/>
    <w:rsid w:val="003B0383"/>
    <w:rsid w:val="003B2813"/>
    <w:rsid w:val="003B5DC8"/>
    <w:rsid w:val="003B6C1D"/>
    <w:rsid w:val="003B7675"/>
    <w:rsid w:val="003C026E"/>
    <w:rsid w:val="003C30B3"/>
    <w:rsid w:val="003C36B5"/>
    <w:rsid w:val="003C3CCA"/>
    <w:rsid w:val="003C3D0D"/>
    <w:rsid w:val="003C498D"/>
    <w:rsid w:val="003C4E37"/>
    <w:rsid w:val="003C5C23"/>
    <w:rsid w:val="003D3269"/>
    <w:rsid w:val="003D4B78"/>
    <w:rsid w:val="003D5FB9"/>
    <w:rsid w:val="003E0407"/>
    <w:rsid w:val="003E18FB"/>
    <w:rsid w:val="003E1CD8"/>
    <w:rsid w:val="003E25DC"/>
    <w:rsid w:val="003E3BF9"/>
    <w:rsid w:val="003E3CC0"/>
    <w:rsid w:val="003E3DD6"/>
    <w:rsid w:val="003E5A5D"/>
    <w:rsid w:val="003F0828"/>
    <w:rsid w:val="003F4AA4"/>
    <w:rsid w:val="003F545B"/>
    <w:rsid w:val="003F5667"/>
    <w:rsid w:val="00400982"/>
    <w:rsid w:val="00401459"/>
    <w:rsid w:val="00404432"/>
    <w:rsid w:val="004049AD"/>
    <w:rsid w:val="00411807"/>
    <w:rsid w:val="00411936"/>
    <w:rsid w:val="00411EC6"/>
    <w:rsid w:val="004126D7"/>
    <w:rsid w:val="0041275C"/>
    <w:rsid w:val="00414929"/>
    <w:rsid w:val="0041679F"/>
    <w:rsid w:val="004171AA"/>
    <w:rsid w:val="0041780F"/>
    <w:rsid w:val="004206B4"/>
    <w:rsid w:val="00423BDC"/>
    <w:rsid w:val="0042752A"/>
    <w:rsid w:val="0043050A"/>
    <w:rsid w:val="00430939"/>
    <w:rsid w:val="00431494"/>
    <w:rsid w:val="00431D02"/>
    <w:rsid w:val="004322EE"/>
    <w:rsid w:val="00432F59"/>
    <w:rsid w:val="00435D24"/>
    <w:rsid w:val="004420EF"/>
    <w:rsid w:val="00442193"/>
    <w:rsid w:val="0044337E"/>
    <w:rsid w:val="0044565C"/>
    <w:rsid w:val="00445984"/>
    <w:rsid w:val="00445DC9"/>
    <w:rsid w:val="00446BDD"/>
    <w:rsid w:val="00447433"/>
    <w:rsid w:val="00452A1A"/>
    <w:rsid w:val="00452DC2"/>
    <w:rsid w:val="00455BD4"/>
    <w:rsid w:val="004572A6"/>
    <w:rsid w:val="00457769"/>
    <w:rsid w:val="00457D7A"/>
    <w:rsid w:val="00460214"/>
    <w:rsid w:val="00461A54"/>
    <w:rsid w:val="00463ECE"/>
    <w:rsid w:val="00466C3A"/>
    <w:rsid w:val="0047082C"/>
    <w:rsid w:val="00470C6B"/>
    <w:rsid w:val="00470E01"/>
    <w:rsid w:val="004714A7"/>
    <w:rsid w:val="00472341"/>
    <w:rsid w:val="00472E8E"/>
    <w:rsid w:val="004731D0"/>
    <w:rsid w:val="0047374A"/>
    <w:rsid w:val="004738A3"/>
    <w:rsid w:val="00476380"/>
    <w:rsid w:val="00476D63"/>
    <w:rsid w:val="004810DC"/>
    <w:rsid w:val="0048154D"/>
    <w:rsid w:val="00481F62"/>
    <w:rsid w:val="00482193"/>
    <w:rsid w:val="00483507"/>
    <w:rsid w:val="004852CA"/>
    <w:rsid w:val="00487B23"/>
    <w:rsid w:val="00493B24"/>
    <w:rsid w:val="00494A81"/>
    <w:rsid w:val="00497009"/>
    <w:rsid w:val="00497CF4"/>
    <w:rsid w:val="004A19B3"/>
    <w:rsid w:val="004A1EA2"/>
    <w:rsid w:val="004A5262"/>
    <w:rsid w:val="004A6AE1"/>
    <w:rsid w:val="004A6F5E"/>
    <w:rsid w:val="004A7317"/>
    <w:rsid w:val="004A7507"/>
    <w:rsid w:val="004B0796"/>
    <w:rsid w:val="004B312A"/>
    <w:rsid w:val="004B352E"/>
    <w:rsid w:val="004B3BE4"/>
    <w:rsid w:val="004B4770"/>
    <w:rsid w:val="004C0313"/>
    <w:rsid w:val="004C2A7B"/>
    <w:rsid w:val="004C333E"/>
    <w:rsid w:val="004C5205"/>
    <w:rsid w:val="004C5307"/>
    <w:rsid w:val="004D085D"/>
    <w:rsid w:val="004D42A5"/>
    <w:rsid w:val="004D54A7"/>
    <w:rsid w:val="004E0A70"/>
    <w:rsid w:val="004E0C7D"/>
    <w:rsid w:val="004E1C43"/>
    <w:rsid w:val="004E2FDB"/>
    <w:rsid w:val="004E3629"/>
    <w:rsid w:val="004E367E"/>
    <w:rsid w:val="004E47D0"/>
    <w:rsid w:val="004E4ACA"/>
    <w:rsid w:val="004E4F3B"/>
    <w:rsid w:val="004E5896"/>
    <w:rsid w:val="004E641D"/>
    <w:rsid w:val="004E7471"/>
    <w:rsid w:val="004E7509"/>
    <w:rsid w:val="004E7B52"/>
    <w:rsid w:val="004E7E8B"/>
    <w:rsid w:val="004F02F3"/>
    <w:rsid w:val="004F0A26"/>
    <w:rsid w:val="004F0BF4"/>
    <w:rsid w:val="004F0F41"/>
    <w:rsid w:val="004F1D3D"/>
    <w:rsid w:val="004F30DD"/>
    <w:rsid w:val="004F3B87"/>
    <w:rsid w:val="004F3FF4"/>
    <w:rsid w:val="004F4272"/>
    <w:rsid w:val="004F4E1F"/>
    <w:rsid w:val="004F6F39"/>
    <w:rsid w:val="00502FA5"/>
    <w:rsid w:val="00503377"/>
    <w:rsid w:val="00503CCF"/>
    <w:rsid w:val="00510238"/>
    <w:rsid w:val="00512092"/>
    <w:rsid w:val="00513F87"/>
    <w:rsid w:val="00514174"/>
    <w:rsid w:val="00514E90"/>
    <w:rsid w:val="0051738B"/>
    <w:rsid w:val="00517D0C"/>
    <w:rsid w:val="0052336C"/>
    <w:rsid w:val="00524863"/>
    <w:rsid w:val="00524AD9"/>
    <w:rsid w:val="00525042"/>
    <w:rsid w:val="0052722F"/>
    <w:rsid w:val="0052780D"/>
    <w:rsid w:val="00530445"/>
    <w:rsid w:val="005314BA"/>
    <w:rsid w:val="00532C15"/>
    <w:rsid w:val="00533EE6"/>
    <w:rsid w:val="00535C56"/>
    <w:rsid w:val="00536493"/>
    <w:rsid w:val="00536E54"/>
    <w:rsid w:val="0053744B"/>
    <w:rsid w:val="005378FC"/>
    <w:rsid w:val="0054108A"/>
    <w:rsid w:val="0054245A"/>
    <w:rsid w:val="005431B6"/>
    <w:rsid w:val="00543377"/>
    <w:rsid w:val="005448C7"/>
    <w:rsid w:val="00546A58"/>
    <w:rsid w:val="0054746C"/>
    <w:rsid w:val="0055054C"/>
    <w:rsid w:val="005508A8"/>
    <w:rsid w:val="00551D39"/>
    <w:rsid w:val="00552140"/>
    <w:rsid w:val="00552873"/>
    <w:rsid w:val="00552A64"/>
    <w:rsid w:val="00552F10"/>
    <w:rsid w:val="00554E9F"/>
    <w:rsid w:val="00555FFC"/>
    <w:rsid w:val="0055743B"/>
    <w:rsid w:val="00562B04"/>
    <w:rsid w:val="00563AFE"/>
    <w:rsid w:val="00564022"/>
    <w:rsid w:val="00564487"/>
    <w:rsid w:val="0056723F"/>
    <w:rsid w:val="005718C9"/>
    <w:rsid w:val="0057591A"/>
    <w:rsid w:val="00575AA4"/>
    <w:rsid w:val="00576E5F"/>
    <w:rsid w:val="005771C5"/>
    <w:rsid w:val="005800D8"/>
    <w:rsid w:val="00584DD2"/>
    <w:rsid w:val="00585091"/>
    <w:rsid w:val="00585434"/>
    <w:rsid w:val="00585E8B"/>
    <w:rsid w:val="005905DF"/>
    <w:rsid w:val="00590627"/>
    <w:rsid w:val="00591044"/>
    <w:rsid w:val="00591264"/>
    <w:rsid w:val="0059138C"/>
    <w:rsid w:val="0059144A"/>
    <w:rsid w:val="00591A21"/>
    <w:rsid w:val="0059220A"/>
    <w:rsid w:val="005A493A"/>
    <w:rsid w:val="005A7D98"/>
    <w:rsid w:val="005B01D0"/>
    <w:rsid w:val="005B15E3"/>
    <w:rsid w:val="005B28B5"/>
    <w:rsid w:val="005B3542"/>
    <w:rsid w:val="005B3D8F"/>
    <w:rsid w:val="005B418D"/>
    <w:rsid w:val="005B4CB2"/>
    <w:rsid w:val="005B5E99"/>
    <w:rsid w:val="005B7A5B"/>
    <w:rsid w:val="005C0AA9"/>
    <w:rsid w:val="005C4309"/>
    <w:rsid w:val="005C4DE6"/>
    <w:rsid w:val="005C6C27"/>
    <w:rsid w:val="005C6C2E"/>
    <w:rsid w:val="005C72B3"/>
    <w:rsid w:val="005C7916"/>
    <w:rsid w:val="005C7928"/>
    <w:rsid w:val="005C7CAD"/>
    <w:rsid w:val="005D1D96"/>
    <w:rsid w:val="005D2B44"/>
    <w:rsid w:val="005D41C5"/>
    <w:rsid w:val="005D4806"/>
    <w:rsid w:val="005D61D8"/>
    <w:rsid w:val="005D64BA"/>
    <w:rsid w:val="005D6E78"/>
    <w:rsid w:val="005E01E1"/>
    <w:rsid w:val="005E060E"/>
    <w:rsid w:val="005E4ADA"/>
    <w:rsid w:val="005E678B"/>
    <w:rsid w:val="005E6F60"/>
    <w:rsid w:val="005E7EBD"/>
    <w:rsid w:val="005F1DD9"/>
    <w:rsid w:val="005F1F54"/>
    <w:rsid w:val="005F388C"/>
    <w:rsid w:val="005F5011"/>
    <w:rsid w:val="00600141"/>
    <w:rsid w:val="006006FA"/>
    <w:rsid w:val="00600B35"/>
    <w:rsid w:val="006016E0"/>
    <w:rsid w:val="0060231E"/>
    <w:rsid w:val="006025F7"/>
    <w:rsid w:val="006033B7"/>
    <w:rsid w:val="00604F7F"/>
    <w:rsid w:val="006054FA"/>
    <w:rsid w:val="006075DC"/>
    <w:rsid w:val="0061011E"/>
    <w:rsid w:val="006111D8"/>
    <w:rsid w:val="0061284F"/>
    <w:rsid w:val="00612A29"/>
    <w:rsid w:val="00612BAE"/>
    <w:rsid w:val="00615E20"/>
    <w:rsid w:val="00616C8E"/>
    <w:rsid w:val="006173A5"/>
    <w:rsid w:val="0062124F"/>
    <w:rsid w:val="0062550E"/>
    <w:rsid w:val="00625849"/>
    <w:rsid w:val="00626AA2"/>
    <w:rsid w:val="00631B7A"/>
    <w:rsid w:val="00634987"/>
    <w:rsid w:val="00641FC0"/>
    <w:rsid w:val="006423AA"/>
    <w:rsid w:val="0064392B"/>
    <w:rsid w:val="00643A3F"/>
    <w:rsid w:val="00645EB7"/>
    <w:rsid w:val="00650986"/>
    <w:rsid w:val="00652081"/>
    <w:rsid w:val="00652DFF"/>
    <w:rsid w:val="006578A7"/>
    <w:rsid w:val="00663CA0"/>
    <w:rsid w:val="00666336"/>
    <w:rsid w:val="0067020F"/>
    <w:rsid w:val="00671692"/>
    <w:rsid w:val="00671E46"/>
    <w:rsid w:val="00671E52"/>
    <w:rsid w:val="0067275A"/>
    <w:rsid w:val="006732C5"/>
    <w:rsid w:val="00673923"/>
    <w:rsid w:val="00673C20"/>
    <w:rsid w:val="00674FF3"/>
    <w:rsid w:val="006756FD"/>
    <w:rsid w:val="00675CC7"/>
    <w:rsid w:val="00676DC7"/>
    <w:rsid w:val="00677708"/>
    <w:rsid w:val="00681CD6"/>
    <w:rsid w:val="00684513"/>
    <w:rsid w:val="00686296"/>
    <w:rsid w:val="0068749F"/>
    <w:rsid w:val="006901C9"/>
    <w:rsid w:val="00690991"/>
    <w:rsid w:val="00691C0B"/>
    <w:rsid w:val="00693126"/>
    <w:rsid w:val="00693FBF"/>
    <w:rsid w:val="006942E8"/>
    <w:rsid w:val="006964E4"/>
    <w:rsid w:val="00696B6C"/>
    <w:rsid w:val="00696E1E"/>
    <w:rsid w:val="0069724A"/>
    <w:rsid w:val="0069789E"/>
    <w:rsid w:val="006A0741"/>
    <w:rsid w:val="006A086B"/>
    <w:rsid w:val="006A3A6E"/>
    <w:rsid w:val="006A71B5"/>
    <w:rsid w:val="006A770F"/>
    <w:rsid w:val="006B22AC"/>
    <w:rsid w:val="006B34EE"/>
    <w:rsid w:val="006B4318"/>
    <w:rsid w:val="006B560A"/>
    <w:rsid w:val="006B60DE"/>
    <w:rsid w:val="006C0F0C"/>
    <w:rsid w:val="006C3C26"/>
    <w:rsid w:val="006C3D77"/>
    <w:rsid w:val="006C51A4"/>
    <w:rsid w:val="006C7DAF"/>
    <w:rsid w:val="006D006A"/>
    <w:rsid w:val="006D04B7"/>
    <w:rsid w:val="006D3493"/>
    <w:rsid w:val="006D511B"/>
    <w:rsid w:val="006D59AE"/>
    <w:rsid w:val="006E1ED7"/>
    <w:rsid w:val="006E2C97"/>
    <w:rsid w:val="006E2D27"/>
    <w:rsid w:val="006E48E0"/>
    <w:rsid w:val="006E7D18"/>
    <w:rsid w:val="006F07FF"/>
    <w:rsid w:val="006F3E77"/>
    <w:rsid w:val="006F3FED"/>
    <w:rsid w:val="006F4349"/>
    <w:rsid w:val="006F680B"/>
    <w:rsid w:val="00701BF1"/>
    <w:rsid w:val="00703881"/>
    <w:rsid w:val="00707ABF"/>
    <w:rsid w:val="00710AD5"/>
    <w:rsid w:val="007127A0"/>
    <w:rsid w:val="00713C16"/>
    <w:rsid w:val="007152BD"/>
    <w:rsid w:val="007171D4"/>
    <w:rsid w:val="0072093E"/>
    <w:rsid w:val="00722C69"/>
    <w:rsid w:val="00723190"/>
    <w:rsid w:val="007248CA"/>
    <w:rsid w:val="00725C84"/>
    <w:rsid w:val="00727134"/>
    <w:rsid w:val="0073090E"/>
    <w:rsid w:val="00733168"/>
    <w:rsid w:val="00733601"/>
    <w:rsid w:val="00736E27"/>
    <w:rsid w:val="007403EA"/>
    <w:rsid w:val="007429FD"/>
    <w:rsid w:val="00743891"/>
    <w:rsid w:val="007441CE"/>
    <w:rsid w:val="0074422B"/>
    <w:rsid w:val="0074423F"/>
    <w:rsid w:val="007449C1"/>
    <w:rsid w:val="00745A38"/>
    <w:rsid w:val="00745BB0"/>
    <w:rsid w:val="007506E2"/>
    <w:rsid w:val="00752406"/>
    <w:rsid w:val="007527C1"/>
    <w:rsid w:val="0075544D"/>
    <w:rsid w:val="007601D8"/>
    <w:rsid w:val="007634C1"/>
    <w:rsid w:val="0076465C"/>
    <w:rsid w:val="00765F22"/>
    <w:rsid w:val="00774E46"/>
    <w:rsid w:val="00775151"/>
    <w:rsid w:val="00775860"/>
    <w:rsid w:val="007761A4"/>
    <w:rsid w:val="007768DA"/>
    <w:rsid w:val="00776EBF"/>
    <w:rsid w:val="00777408"/>
    <w:rsid w:val="007802F9"/>
    <w:rsid w:val="007813ED"/>
    <w:rsid w:val="00781D8A"/>
    <w:rsid w:val="00782F2F"/>
    <w:rsid w:val="00782FDD"/>
    <w:rsid w:val="0078460B"/>
    <w:rsid w:val="007849BD"/>
    <w:rsid w:val="0078502E"/>
    <w:rsid w:val="00786A9A"/>
    <w:rsid w:val="00786E11"/>
    <w:rsid w:val="0078717D"/>
    <w:rsid w:val="007873A9"/>
    <w:rsid w:val="00790DDF"/>
    <w:rsid w:val="007914FE"/>
    <w:rsid w:val="00792FF0"/>
    <w:rsid w:val="00793459"/>
    <w:rsid w:val="0079466A"/>
    <w:rsid w:val="00797BEF"/>
    <w:rsid w:val="007A04A0"/>
    <w:rsid w:val="007A2DED"/>
    <w:rsid w:val="007A3564"/>
    <w:rsid w:val="007A3651"/>
    <w:rsid w:val="007A5C7E"/>
    <w:rsid w:val="007B0CF7"/>
    <w:rsid w:val="007B41CA"/>
    <w:rsid w:val="007B4CBB"/>
    <w:rsid w:val="007B75DE"/>
    <w:rsid w:val="007B7643"/>
    <w:rsid w:val="007C0C40"/>
    <w:rsid w:val="007C122C"/>
    <w:rsid w:val="007C1A9B"/>
    <w:rsid w:val="007C1D03"/>
    <w:rsid w:val="007C2E32"/>
    <w:rsid w:val="007C39E6"/>
    <w:rsid w:val="007C6DFF"/>
    <w:rsid w:val="007D2151"/>
    <w:rsid w:val="007D3CD8"/>
    <w:rsid w:val="007D3D15"/>
    <w:rsid w:val="007D4111"/>
    <w:rsid w:val="007D48FB"/>
    <w:rsid w:val="007D4AE4"/>
    <w:rsid w:val="007E1028"/>
    <w:rsid w:val="007E1A96"/>
    <w:rsid w:val="007E1D25"/>
    <w:rsid w:val="007E2744"/>
    <w:rsid w:val="007F0DC1"/>
    <w:rsid w:val="007F22F2"/>
    <w:rsid w:val="007F2C62"/>
    <w:rsid w:val="007F507E"/>
    <w:rsid w:val="007F527A"/>
    <w:rsid w:val="007F66C2"/>
    <w:rsid w:val="007F683C"/>
    <w:rsid w:val="007F6C6F"/>
    <w:rsid w:val="008001A0"/>
    <w:rsid w:val="00801A06"/>
    <w:rsid w:val="00801CEF"/>
    <w:rsid w:val="00803148"/>
    <w:rsid w:val="008064EC"/>
    <w:rsid w:val="00806A4E"/>
    <w:rsid w:val="008109A5"/>
    <w:rsid w:val="00810AAD"/>
    <w:rsid w:val="00810ECC"/>
    <w:rsid w:val="00813256"/>
    <w:rsid w:val="0081423C"/>
    <w:rsid w:val="0081431C"/>
    <w:rsid w:val="00814907"/>
    <w:rsid w:val="00816292"/>
    <w:rsid w:val="00816B3A"/>
    <w:rsid w:val="00817D07"/>
    <w:rsid w:val="00817F91"/>
    <w:rsid w:val="00820E67"/>
    <w:rsid w:val="00825272"/>
    <w:rsid w:val="008256A4"/>
    <w:rsid w:val="00826277"/>
    <w:rsid w:val="00827879"/>
    <w:rsid w:val="00830CB0"/>
    <w:rsid w:val="00831063"/>
    <w:rsid w:val="008311AB"/>
    <w:rsid w:val="008318DE"/>
    <w:rsid w:val="00832257"/>
    <w:rsid w:val="00834400"/>
    <w:rsid w:val="0083571C"/>
    <w:rsid w:val="008370AC"/>
    <w:rsid w:val="008373CD"/>
    <w:rsid w:val="00840CC1"/>
    <w:rsid w:val="00842117"/>
    <w:rsid w:val="008423A3"/>
    <w:rsid w:val="00842EC9"/>
    <w:rsid w:val="008436CA"/>
    <w:rsid w:val="00845EAB"/>
    <w:rsid w:val="0085473B"/>
    <w:rsid w:val="00856F99"/>
    <w:rsid w:val="00860AE3"/>
    <w:rsid w:val="008626EC"/>
    <w:rsid w:val="00863A3E"/>
    <w:rsid w:val="00865C47"/>
    <w:rsid w:val="0086610B"/>
    <w:rsid w:val="008662D4"/>
    <w:rsid w:val="00866FBC"/>
    <w:rsid w:val="00866FCA"/>
    <w:rsid w:val="008671B3"/>
    <w:rsid w:val="00873922"/>
    <w:rsid w:val="008745F4"/>
    <w:rsid w:val="008753E0"/>
    <w:rsid w:val="00877E95"/>
    <w:rsid w:val="00880647"/>
    <w:rsid w:val="008838F7"/>
    <w:rsid w:val="00884F60"/>
    <w:rsid w:val="00887C0F"/>
    <w:rsid w:val="00891820"/>
    <w:rsid w:val="0089300D"/>
    <w:rsid w:val="00893F03"/>
    <w:rsid w:val="00895D3E"/>
    <w:rsid w:val="008A066B"/>
    <w:rsid w:val="008A407F"/>
    <w:rsid w:val="008A55F4"/>
    <w:rsid w:val="008A5867"/>
    <w:rsid w:val="008B02CC"/>
    <w:rsid w:val="008B065A"/>
    <w:rsid w:val="008B0A45"/>
    <w:rsid w:val="008B11E3"/>
    <w:rsid w:val="008B1754"/>
    <w:rsid w:val="008B3C88"/>
    <w:rsid w:val="008B4746"/>
    <w:rsid w:val="008B4BE1"/>
    <w:rsid w:val="008B58E2"/>
    <w:rsid w:val="008C273F"/>
    <w:rsid w:val="008C501D"/>
    <w:rsid w:val="008C505C"/>
    <w:rsid w:val="008C65D2"/>
    <w:rsid w:val="008C71D2"/>
    <w:rsid w:val="008C79B7"/>
    <w:rsid w:val="008D153A"/>
    <w:rsid w:val="008D17F3"/>
    <w:rsid w:val="008D2928"/>
    <w:rsid w:val="008D3E0B"/>
    <w:rsid w:val="008D7B9B"/>
    <w:rsid w:val="008E12C5"/>
    <w:rsid w:val="008E21DB"/>
    <w:rsid w:val="008E2A0F"/>
    <w:rsid w:val="008E4701"/>
    <w:rsid w:val="008E7846"/>
    <w:rsid w:val="008F0528"/>
    <w:rsid w:val="008F0BE8"/>
    <w:rsid w:val="008F17D5"/>
    <w:rsid w:val="008F2AA7"/>
    <w:rsid w:val="008F2F18"/>
    <w:rsid w:val="008F3749"/>
    <w:rsid w:val="008F4760"/>
    <w:rsid w:val="008F6E14"/>
    <w:rsid w:val="008F70D5"/>
    <w:rsid w:val="009019EE"/>
    <w:rsid w:val="00903313"/>
    <w:rsid w:val="00905B59"/>
    <w:rsid w:val="00914F53"/>
    <w:rsid w:val="00915B35"/>
    <w:rsid w:val="009162D3"/>
    <w:rsid w:val="009179B6"/>
    <w:rsid w:val="00920A66"/>
    <w:rsid w:val="009212B0"/>
    <w:rsid w:val="009223B1"/>
    <w:rsid w:val="009246A7"/>
    <w:rsid w:val="0093054A"/>
    <w:rsid w:val="00932ED5"/>
    <w:rsid w:val="00934E74"/>
    <w:rsid w:val="009354FE"/>
    <w:rsid w:val="00940946"/>
    <w:rsid w:val="0094120B"/>
    <w:rsid w:val="009414F6"/>
    <w:rsid w:val="0094263C"/>
    <w:rsid w:val="00943E98"/>
    <w:rsid w:val="00945625"/>
    <w:rsid w:val="00945D91"/>
    <w:rsid w:val="009460EE"/>
    <w:rsid w:val="00946622"/>
    <w:rsid w:val="009466D7"/>
    <w:rsid w:val="00950C2C"/>
    <w:rsid w:val="00953168"/>
    <w:rsid w:val="00953604"/>
    <w:rsid w:val="00955FEF"/>
    <w:rsid w:val="00956882"/>
    <w:rsid w:val="009571E8"/>
    <w:rsid w:val="00957DC1"/>
    <w:rsid w:val="00961E20"/>
    <w:rsid w:val="00961E29"/>
    <w:rsid w:val="00966D40"/>
    <w:rsid w:val="00972643"/>
    <w:rsid w:val="00973EF6"/>
    <w:rsid w:val="009741A3"/>
    <w:rsid w:val="00980384"/>
    <w:rsid w:val="00981E8F"/>
    <w:rsid w:val="00982D00"/>
    <w:rsid w:val="00984280"/>
    <w:rsid w:val="00985126"/>
    <w:rsid w:val="0098584A"/>
    <w:rsid w:val="0099096F"/>
    <w:rsid w:val="0099105E"/>
    <w:rsid w:val="00993988"/>
    <w:rsid w:val="00994C52"/>
    <w:rsid w:val="00994ECE"/>
    <w:rsid w:val="009951F1"/>
    <w:rsid w:val="0099565B"/>
    <w:rsid w:val="0099728D"/>
    <w:rsid w:val="009A28E3"/>
    <w:rsid w:val="009A35E9"/>
    <w:rsid w:val="009A5349"/>
    <w:rsid w:val="009A7655"/>
    <w:rsid w:val="009B10DF"/>
    <w:rsid w:val="009B3448"/>
    <w:rsid w:val="009B4184"/>
    <w:rsid w:val="009B50AA"/>
    <w:rsid w:val="009B7726"/>
    <w:rsid w:val="009B782D"/>
    <w:rsid w:val="009B7EAF"/>
    <w:rsid w:val="009C1D95"/>
    <w:rsid w:val="009C20AD"/>
    <w:rsid w:val="009C20B6"/>
    <w:rsid w:val="009C51CB"/>
    <w:rsid w:val="009C6D0F"/>
    <w:rsid w:val="009C7871"/>
    <w:rsid w:val="009D1A6E"/>
    <w:rsid w:val="009D27FF"/>
    <w:rsid w:val="009D2A97"/>
    <w:rsid w:val="009D3180"/>
    <w:rsid w:val="009D443D"/>
    <w:rsid w:val="009D6172"/>
    <w:rsid w:val="009D6557"/>
    <w:rsid w:val="009D6575"/>
    <w:rsid w:val="009D68D5"/>
    <w:rsid w:val="009D6AA7"/>
    <w:rsid w:val="009E0391"/>
    <w:rsid w:val="009E2A26"/>
    <w:rsid w:val="009E3CD5"/>
    <w:rsid w:val="009E6470"/>
    <w:rsid w:val="009E78BB"/>
    <w:rsid w:val="009F0055"/>
    <w:rsid w:val="009F0365"/>
    <w:rsid w:val="009F0736"/>
    <w:rsid w:val="009F2A5D"/>
    <w:rsid w:val="009F44EC"/>
    <w:rsid w:val="009F4C85"/>
    <w:rsid w:val="009F4DF3"/>
    <w:rsid w:val="00A00237"/>
    <w:rsid w:val="00A02EF1"/>
    <w:rsid w:val="00A03EA1"/>
    <w:rsid w:val="00A04E6A"/>
    <w:rsid w:val="00A051BA"/>
    <w:rsid w:val="00A05B80"/>
    <w:rsid w:val="00A05F3B"/>
    <w:rsid w:val="00A1028B"/>
    <w:rsid w:val="00A139A1"/>
    <w:rsid w:val="00A14508"/>
    <w:rsid w:val="00A153AF"/>
    <w:rsid w:val="00A17718"/>
    <w:rsid w:val="00A222AA"/>
    <w:rsid w:val="00A233C9"/>
    <w:rsid w:val="00A25DDE"/>
    <w:rsid w:val="00A26CC2"/>
    <w:rsid w:val="00A303CC"/>
    <w:rsid w:val="00A308E4"/>
    <w:rsid w:val="00A32DDA"/>
    <w:rsid w:val="00A32F6A"/>
    <w:rsid w:val="00A333CA"/>
    <w:rsid w:val="00A33DCA"/>
    <w:rsid w:val="00A34A7F"/>
    <w:rsid w:val="00A36916"/>
    <w:rsid w:val="00A40A41"/>
    <w:rsid w:val="00A44464"/>
    <w:rsid w:val="00A45241"/>
    <w:rsid w:val="00A46877"/>
    <w:rsid w:val="00A46AD9"/>
    <w:rsid w:val="00A47536"/>
    <w:rsid w:val="00A50B85"/>
    <w:rsid w:val="00A521A8"/>
    <w:rsid w:val="00A52298"/>
    <w:rsid w:val="00A52B37"/>
    <w:rsid w:val="00A5402C"/>
    <w:rsid w:val="00A54B69"/>
    <w:rsid w:val="00A55474"/>
    <w:rsid w:val="00A60CD7"/>
    <w:rsid w:val="00A611F6"/>
    <w:rsid w:val="00A62A6F"/>
    <w:rsid w:val="00A634EF"/>
    <w:rsid w:val="00A64005"/>
    <w:rsid w:val="00A641AE"/>
    <w:rsid w:val="00A64E63"/>
    <w:rsid w:val="00A6523D"/>
    <w:rsid w:val="00A65F55"/>
    <w:rsid w:val="00A66D8E"/>
    <w:rsid w:val="00A6727B"/>
    <w:rsid w:val="00A70A37"/>
    <w:rsid w:val="00A71AF6"/>
    <w:rsid w:val="00A736AF"/>
    <w:rsid w:val="00A755D6"/>
    <w:rsid w:val="00A772BD"/>
    <w:rsid w:val="00A8007B"/>
    <w:rsid w:val="00A801D4"/>
    <w:rsid w:val="00A813FE"/>
    <w:rsid w:val="00A83460"/>
    <w:rsid w:val="00A83DA3"/>
    <w:rsid w:val="00A90292"/>
    <w:rsid w:val="00A92BC7"/>
    <w:rsid w:val="00A951ED"/>
    <w:rsid w:val="00A960D4"/>
    <w:rsid w:val="00A965D0"/>
    <w:rsid w:val="00A96600"/>
    <w:rsid w:val="00A96E81"/>
    <w:rsid w:val="00AA1A05"/>
    <w:rsid w:val="00AA29E0"/>
    <w:rsid w:val="00AA331D"/>
    <w:rsid w:val="00AA52CB"/>
    <w:rsid w:val="00AA65A1"/>
    <w:rsid w:val="00AA7967"/>
    <w:rsid w:val="00AB054B"/>
    <w:rsid w:val="00AB0DC0"/>
    <w:rsid w:val="00AB10C8"/>
    <w:rsid w:val="00AB193C"/>
    <w:rsid w:val="00AB268D"/>
    <w:rsid w:val="00AB3A08"/>
    <w:rsid w:val="00AB3DE3"/>
    <w:rsid w:val="00AB4D66"/>
    <w:rsid w:val="00AB501E"/>
    <w:rsid w:val="00AB5643"/>
    <w:rsid w:val="00AB6037"/>
    <w:rsid w:val="00AB61E1"/>
    <w:rsid w:val="00AC0631"/>
    <w:rsid w:val="00AC1940"/>
    <w:rsid w:val="00AC3371"/>
    <w:rsid w:val="00AC37CE"/>
    <w:rsid w:val="00AC75AA"/>
    <w:rsid w:val="00AC76A0"/>
    <w:rsid w:val="00AD1FBA"/>
    <w:rsid w:val="00AD383C"/>
    <w:rsid w:val="00AD568B"/>
    <w:rsid w:val="00AE2DE6"/>
    <w:rsid w:val="00AE3402"/>
    <w:rsid w:val="00AE5279"/>
    <w:rsid w:val="00AF137C"/>
    <w:rsid w:val="00AF42FD"/>
    <w:rsid w:val="00AF4D9F"/>
    <w:rsid w:val="00AF7312"/>
    <w:rsid w:val="00AF75C5"/>
    <w:rsid w:val="00B00AF2"/>
    <w:rsid w:val="00B017F6"/>
    <w:rsid w:val="00B073E2"/>
    <w:rsid w:val="00B07C4B"/>
    <w:rsid w:val="00B106A9"/>
    <w:rsid w:val="00B145F4"/>
    <w:rsid w:val="00B16E21"/>
    <w:rsid w:val="00B176F6"/>
    <w:rsid w:val="00B17A90"/>
    <w:rsid w:val="00B17C8E"/>
    <w:rsid w:val="00B20581"/>
    <w:rsid w:val="00B20EC0"/>
    <w:rsid w:val="00B217CF"/>
    <w:rsid w:val="00B21881"/>
    <w:rsid w:val="00B21978"/>
    <w:rsid w:val="00B2279B"/>
    <w:rsid w:val="00B24BD9"/>
    <w:rsid w:val="00B31141"/>
    <w:rsid w:val="00B31886"/>
    <w:rsid w:val="00B3252B"/>
    <w:rsid w:val="00B327C9"/>
    <w:rsid w:val="00B3796F"/>
    <w:rsid w:val="00B4256C"/>
    <w:rsid w:val="00B45051"/>
    <w:rsid w:val="00B46940"/>
    <w:rsid w:val="00B46D28"/>
    <w:rsid w:val="00B4700E"/>
    <w:rsid w:val="00B47B8D"/>
    <w:rsid w:val="00B50203"/>
    <w:rsid w:val="00B5038B"/>
    <w:rsid w:val="00B50C27"/>
    <w:rsid w:val="00B52474"/>
    <w:rsid w:val="00B52F29"/>
    <w:rsid w:val="00B53523"/>
    <w:rsid w:val="00B54AB1"/>
    <w:rsid w:val="00B5661C"/>
    <w:rsid w:val="00B56FD4"/>
    <w:rsid w:val="00B64624"/>
    <w:rsid w:val="00B67B68"/>
    <w:rsid w:val="00B7064F"/>
    <w:rsid w:val="00B76150"/>
    <w:rsid w:val="00B76271"/>
    <w:rsid w:val="00B82677"/>
    <w:rsid w:val="00B869D2"/>
    <w:rsid w:val="00B9214C"/>
    <w:rsid w:val="00B92907"/>
    <w:rsid w:val="00B959A2"/>
    <w:rsid w:val="00B95E29"/>
    <w:rsid w:val="00B9728F"/>
    <w:rsid w:val="00BA14BF"/>
    <w:rsid w:val="00BA24BD"/>
    <w:rsid w:val="00BA2A4A"/>
    <w:rsid w:val="00BA410B"/>
    <w:rsid w:val="00BA4827"/>
    <w:rsid w:val="00BA57D7"/>
    <w:rsid w:val="00BA65AD"/>
    <w:rsid w:val="00BB02A9"/>
    <w:rsid w:val="00BB13A5"/>
    <w:rsid w:val="00BB2937"/>
    <w:rsid w:val="00BB3DF7"/>
    <w:rsid w:val="00BB45AB"/>
    <w:rsid w:val="00BB60C1"/>
    <w:rsid w:val="00BB73E4"/>
    <w:rsid w:val="00BC2406"/>
    <w:rsid w:val="00BC3684"/>
    <w:rsid w:val="00BC5182"/>
    <w:rsid w:val="00BD3F59"/>
    <w:rsid w:val="00BD62E7"/>
    <w:rsid w:val="00BD7424"/>
    <w:rsid w:val="00BE00B4"/>
    <w:rsid w:val="00BE14C6"/>
    <w:rsid w:val="00BF1026"/>
    <w:rsid w:val="00BF1135"/>
    <w:rsid w:val="00BF1682"/>
    <w:rsid w:val="00BF1785"/>
    <w:rsid w:val="00BF1AA9"/>
    <w:rsid w:val="00BF24B4"/>
    <w:rsid w:val="00BF2D3D"/>
    <w:rsid w:val="00BF3AE6"/>
    <w:rsid w:val="00BF3B39"/>
    <w:rsid w:val="00BF4E85"/>
    <w:rsid w:val="00BF7936"/>
    <w:rsid w:val="00C011D5"/>
    <w:rsid w:val="00C01A68"/>
    <w:rsid w:val="00C01DCD"/>
    <w:rsid w:val="00C02E03"/>
    <w:rsid w:val="00C034A4"/>
    <w:rsid w:val="00C03A48"/>
    <w:rsid w:val="00C03D5E"/>
    <w:rsid w:val="00C07BFC"/>
    <w:rsid w:val="00C11F16"/>
    <w:rsid w:val="00C12F14"/>
    <w:rsid w:val="00C138D3"/>
    <w:rsid w:val="00C13A3C"/>
    <w:rsid w:val="00C153C9"/>
    <w:rsid w:val="00C16CB0"/>
    <w:rsid w:val="00C17016"/>
    <w:rsid w:val="00C171C6"/>
    <w:rsid w:val="00C21DFF"/>
    <w:rsid w:val="00C226A6"/>
    <w:rsid w:val="00C240E5"/>
    <w:rsid w:val="00C31A69"/>
    <w:rsid w:val="00C31CAD"/>
    <w:rsid w:val="00C32329"/>
    <w:rsid w:val="00C32A62"/>
    <w:rsid w:val="00C3565E"/>
    <w:rsid w:val="00C3613C"/>
    <w:rsid w:val="00C378EE"/>
    <w:rsid w:val="00C413DB"/>
    <w:rsid w:val="00C42047"/>
    <w:rsid w:val="00C42D3E"/>
    <w:rsid w:val="00C44D2F"/>
    <w:rsid w:val="00C44D91"/>
    <w:rsid w:val="00C46727"/>
    <w:rsid w:val="00C46A24"/>
    <w:rsid w:val="00C46E2A"/>
    <w:rsid w:val="00C51E63"/>
    <w:rsid w:val="00C526CE"/>
    <w:rsid w:val="00C53070"/>
    <w:rsid w:val="00C537A2"/>
    <w:rsid w:val="00C54952"/>
    <w:rsid w:val="00C5597C"/>
    <w:rsid w:val="00C559E5"/>
    <w:rsid w:val="00C56B1C"/>
    <w:rsid w:val="00C57197"/>
    <w:rsid w:val="00C60027"/>
    <w:rsid w:val="00C60CB3"/>
    <w:rsid w:val="00C63565"/>
    <w:rsid w:val="00C647FC"/>
    <w:rsid w:val="00C6484B"/>
    <w:rsid w:val="00C65320"/>
    <w:rsid w:val="00C6557D"/>
    <w:rsid w:val="00C67544"/>
    <w:rsid w:val="00C70274"/>
    <w:rsid w:val="00C705F8"/>
    <w:rsid w:val="00C7085B"/>
    <w:rsid w:val="00C70A11"/>
    <w:rsid w:val="00C71602"/>
    <w:rsid w:val="00C73335"/>
    <w:rsid w:val="00C73D78"/>
    <w:rsid w:val="00C7439E"/>
    <w:rsid w:val="00C749A4"/>
    <w:rsid w:val="00C75C7A"/>
    <w:rsid w:val="00C76893"/>
    <w:rsid w:val="00C77225"/>
    <w:rsid w:val="00C77D73"/>
    <w:rsid w:val="00C812C3"/>
    <w:rsid w:val="00C82D70"/>
    <w:rsid w:val="00C8366B"/>
    <w:rsid w:val="00C84679"/>
    <w:rsid w:val="00C91106"/>
    <w:rsid w:val="00C9192B"/>
    <w:rsid w:val="00C95858"/>
    <w:rsid w:val="00C9656D"/>
    <w:rsid w:val="00C96682"/>
    <w:rsid w:val="00C972A5"/>
    <w:rsid w:val="00C97F07"/>
    <w:rsid w:val="00CA02B3"/>
    <w:rsid w:val="00CA27AE"/>
    <w:rsid w:val="00CA2C48"/>
    <w:rsid w:val="00CA37E3"/>
    <w:rsid w:val="00CA48B5"/>
    <w:rsid w:val="00CA5ED6"/>
    <w:rsid w:val="00CA7B18"/>
    <w:rsid w:val="00CB052E"/>
    <w:rsid w:val="00CB0E02"/>
    <w:rsid w:val="00CB3C6F"/>
    <w:rsid w:val="00CB4B06"/>
    <w:rsid w:val="00CB79F4"/>
    <w:rsid w:val="00CC0302"/>
    <w:rsid w:val="00CC13F8"/>
    <w:rsid w:val="00CC2584"/>
    <w:rsid w:val="00CD0066"/>
    <w:rsid w:val="00CD06F3"/>
    <w:rsid w:val="00CD1D32"/>
    <w:rsid w:val="00CD1DF0"/>
    <w:rsid w:val="00CD3B95"/>
    <w:rsid w:val="00CD6592"/>
    <w:rsid w:val="00CE093A"/>
    <w:rsid w:val="00CE10AC"/>
    <w:rsid w:val="00CE138E"/>
    <w:rsid w:val="00CE18C2"/>
    <w:rsid w:val="00CE4071"/>
    <w:rsid w:val="00CE4395"/>
    <w:rsid w:val="00CE4A88"/>
    <w:rsid w:val="00CE6C56"/>
    <w:rsid w:val="00CE7AEC"/>
    <w:rsid w:val="00CE7BED"/>
    <w:rsid w:val="00CF0D83"/>
    <w:rsid w:val="00CF29FB"/>
    <w:rsid w:val="00CF321D"/>
    <w:rsid w:val="00CF4A5F"/>
    <w:rsid w:val="00CF55DD"/>
    <w:rsid w:val="00CF6506"/>
    <w:rsid w:val="00D017F0"/>
    <w:rsid w:val="00D02459"/>
    <w:rsid w:val="00D07970"/>
    <w:rsid w:val="00D10596"/>
    <w:rsid w:val="00D1161B"/>
    <w:rsid w:val="00D15E71"/>
    <w:rsid w:val="00D21B46"/>
    <w:rsid w:val="00D22D98"/>
    <w:rsid w:val="00D24F63"/>
    <w:rsid w:val="00D25619"/>
    <w:rsid w:val="00D27698"/>
    <w:rsid w:val="00D321C7"/>
    <w:rsid w:val="00D327B7"/>
    <w:rsid w:val="00D3386F"/>
    <w:rsid w:val="00D343B0"/>
    <w:rsid w:val="00D3485D"/>
    <w:rsid w:val="00D37A73"/>
    <w:rsid w:val="00D37FF0"/>
    <w:rsid w:val="00D40C78"/>
    <w:rsid w:val="00D40CF5"/>
    <w:rsid w:val="00D41399"/>
    <w:rsid w:val="00D4465C"/>
    <w:rsid w:val="00D51B52"/>
    <w:rsid w:val="00D51E0E"/>
    <w:rsid w:val="00D53478"/>
    <w:rsid w:val="00D53F31"/>
    <w:rsid w:val="00D60000"/>
    <w:rsid w:val="00D611BD"/>
    <w:rsid w:val="00D63521"/>
    <w:rsid w:val="00D64363"/>
    <w:rsid w:val="00D64B76"/>
    <w:rsid w:val="00D668B8"/>
    <w:rsid w:val="00D707A4"/>
    <w:rsid w:val="00D70EDB"/>
    <w:rsid w:val="00D73FA1"/>
    <w:rsid w:val="00D75426"/>
    <w:rsid w:val="00D76299"/>
    <w:rsid w:val="00D7687E"/>
    <w:rsid w:val="00D8085A"/>
    <w:rsid w:val="00D83CCF"/>
    <w:rsid w:val="00D84530"/>
    <w:rsid w:val="00D86BF9"/>
    <w:rsid w:val="00D91C28"/>
    <w:rsid w:val="00D93185"/>
    <w:rsid w:val="00D94373"/>
    <w:rsid w:val="00D9496A"/>
    <w:rsid w:val="00D94E6C"/>
    <w:rsid w:val="00DA0880"/>
    <w:rsid w:val="00DA3965"/>
    <w:rsid w:val="00DA3995"/>
    <w:rsid w:val="00DA4349"/>
    <w:rsid w:val="00DA4AC3"/>
    <w:rsid w:val="00DA7673"/>
    <w:rsid w:val="00DA7D05"/>
    <w:rsid w:val="00DA7D14"/>
    <w:rsid w:val="00DB1414"/>
    <w:rsid w:val="00DB182C"/>
    <w:rsid w:val="00DB1C7A"/>
    <w:rsid w:val="00DB365D"/>
    <w:rsid w:val="00DB559A"/>
    <w:rsid w:val="00DB5AD6"/>
    <w:rsid w:val="00DB70A8"/>
    <w:rsid w:val="00DB73DF"/>
    <w:rsid w:val="00DB7FB0"/>
    <w:rsid w:val="00DC1C0B"/>
    <w:rsid w:val="00DC46E4"/>
    <w:rsid w:val="00DC60EB"/>
    <w:rsid w:val="00DC7C11"/>
    <w:rsid w:val="00DC7EF4"/>
    <w:rsid w:val="00DD0965"/>
    <w:rsid w:val="00DD0E5D"/>
    <w:rsid w:val="00DD5910"/>
    <w:rsid w:val="00DD59FF"/>
    <w:rsid w:val="00DD72F8"/>
    <w:rsid w:val="00DD747A"/>
    <w:rsid w:val="00DE029D"/>
    <w:rsid w:val="00DE3BB7"/>
    <w:rsid w:val="00DE54A4"/>
    <w:rsid w:val="00DE6152"/>
    <w:rsid w:val="00DE745E"/>
    <w:rsid w:val="00DF0027"/>
    <w:rsid w:val="00DF0207"/>
    <w:rsid w:val="00DF0685"/>
    <w:rsid w:val="00DF0C26"/>
    <w:rsid w:val="00DF22A5"/>
    <w:rsid w:val="00DF2C0D"/>
    <w:rsid w:val="00DF37E1"/>
    <w:rsid w:val="00DF4447"/>
    <w:rsid w:val="00DF4586"/>
    <w:rsid w:val="00DF63C7"/>
    <w:rsid w:val="00E008CA"/>
    <w:rsid w:val="00E01242"/>
    <w:rsid w:val="00E01368"/>
    <w:rsid w:val="00E10E2E"/>
    <w:rsid w:val="00E1177B"/>
    <w:rsid w:val="00E15254"/>
    <w:rsid w:val="00E1606D"/>
    <w:rsid w:val="00E20B1A"/>
    <w:rsid w:val="00E22CAF"/>
    <w:rsid w:val="00E23083"/>
    <w:rsid w:val="00E23A9B"/>
    <w:rsid w:val="00E2405B"/>
    <w:rsid w:val="00E2461A"/>
    <w:rsid w:val="00E313A9"/>
    <w:rsid w:val="00E338D5"/>
    <w:rsid w:val="00E34215"/>
    <w:rsid w:val="00E35538"/>
    <w:rsid w:val="00E400D7"/>
    <w:rsid w:val="00E4107A"/>
    <w:rsid w:val="00E42766"/>
    <w:rsid w:val="00E44090"/>
    <w:rsid w:val="00E443D2"/>
    <w:rsid w:val="00E45E21"/>
    <w:rsid w:val="00E462BF"/>
    <w:rsid w:val="00E51F35"/>
    <w:rsid w:val="00E532A2"/>
    <w:rsid w:val="00E5426F"/>
    <w:rsid w:val="00E54EEA"/>
    <w:rsid w:val="00E5638D"/>
    <w:rsid w:val="00E6013B"/>
    <w:rsid w:val="00E60778"/>
    <w:rsid w:val="00E63563"/>
    <w:rsid w:val="00E65536"/>
    <w:rsid w:val="00E65C86"/>
    <w:rsid w:val="00E66804"/>
    <w:rsid w:val="00E6742C"/>
    <w:rsid w:val="00E67C0E"/>
    <w:rsid w:val="00E7062B"/>
    <w:rsid w:val="00E716E2"/>
    <w:rsid w:val="00E74E98"/>
    <w:rsid w:val="00E74FF9"/>
    <w:rsid w:val="00E7502C"/>
    <w:rsid w:val="00E757AD"/>
    <w:rsid w:val="00E76D84"/>
    <w:rsid w:val="00E7748F"/>
    <w:rsid w:val="00E81559"/>
    <w:rsid w:val="00E8267A"/>
    <w:rsid w:val="00E830E0"/>
    <w:rsid w:val="00E83FAD"/>
    <w:rsid w:val="00E84196"/>
    <w:rsid w:val="00E846CF"/>
    <w:rsid w:val="00E85EAA"/>
    <w:rsid w:val="00E864AF"/>
    <w:rsid w:val="00E86758"/>
    <w:rsid w:val="00E86781"/>
    <w:rsid w:val="00E8682A"/>
    <w:rsid w:val="00E87853"/>
    <w:rsid w:val="00E87C48"/>
    <w:rsid w:val="00E9023F"/>
    <w:rsid w:val="00E90719"/>
    <w:rsid w:val="00E90ACE"/>
    <w:rsid w:val="00E90D4D"/>
    <w:rsid w:val="00E91D9B"/>
    <w:rsid w:val="00E93C3B"/>
    <w:rsid w:val="00E94695"/>
    <w:rsid w:val="00E948F0"/>
    <w:rsid w:val="00E95879"/>
    <w:rsid w:val="00EA101D"/>
    <w:rsid w:val="00EA2188"/>
    <w:rsid w:val="00EA5194"/>
    <w:rsid w:val="00EA58F4"/>
    <w:rsid w:val="00EA61F1"/>
    <w:rsid w:val="00EA79AB"/>
    <w:rsid w:val="00EB18F5"/>
    <w:rsid w:val="00EB1DDD"/>
    <w:rsid w:val="00EB1E2D"/>
    <w:rsid w:val="00EB2DF9"/>
    <w:rsid w:val="00EB35E5"/>
    <w:rsid w:val="00EB7CB5"/>
    <w:rsid w:val="00EC04BD"/>
    <w:rsid w:val="00EC0529"/>
    <w:rsid w:val="00EC1FAB"/>
    <w:rsid w:val="00EC5D89"/>
    <w:rsid w:val="00EC6F5F"/>
    <w:rsid w:val="00EC7342"/>
    <w:rsid w:val="00ED0B06"/>
    <w:rsid w:val="00ED0BA2"/>
    <w:rsid w:val="00ED1160"/>
    <w:rsid w:val="00ED1161"/>
    <w:rsid w:val="00ED2130"/>
    <w:rsid w:val="00ED22F4"/>
    <w:rsid w:val="00ED26D0"/>
    <w:rsid w:val="00ED586E"/>
    <w:rsid w:val="00ED7F72"/>
    <w:rsid w:val="00EE04A3"/>
    <w:rsid w:val="00EE0D96"/>
    <w:rsid w:val="00EE1079"/>
    <w:rsid w:val="00EE2229"/>
    <w:rsid w:val="00EE51FC"/>
    <w:rsid w:val="00EE534E"/>
    <w:rsid w:val="00EE67DD"/>
    <w:rsid w:val="00EE6A64"/>
    <w:rsid w:val="00EF09D6"/>
    <w:rsid w:val="00EF1620"/>
    <w:rsid w:val="00EF2716"/>
    <w:rsid w:val="00EF42B2"/>
    <w:rsid w:val="00EF448C"/>
    <w:rsid w:val="00EF4C71"/>
    <w:rsid w:val="00EF5413"/>
    <w:rsid w:val="00EF663B"/>
    <w:rsid w:val="00F00B2B"/>
    <w:rsid w:val="00F016ED"/>
    <w:rsid w:val="00F03970"/>
    <w:rsid w:val="00F0507A"/>
    <w:rsid w:val="00F0521F"/>
    <w:rsid w:val="00F05410"/>
    <w:rsid w:val="00F06BE0"/>
    <w:rsid w:val="00F11199"/>
    <w:rsid w:val="00F111D3"/>
    <w:rsid w:val="00F11949"/>
    <w:rsid w:val="00F1213A"/>
    <w:rsid w:val="00F12E0D"/>
    <w:rsid w:val="00F138AD"/>
    <w:rsid w:val="00F16DE8"/>
    <w:rsid w:val="00F171D1"/>
    <w:rsid w:val="00F20B65"/>
    <w:rsid w:val="00F20FD6"/>
    <w:rsid w:val="00F22990"/>
    <w:rsid w:val="00F235F7"/>
    <w:rsid w:val="00F23CCB"/>
    <w:rsid w:val="00F2502A"/>
    <w:rsid w:val="00F254CF"/>
    <w:rsid w:val="00F2591D"/>
    <w:rsid w:val="00F2619F"/>
    <w:rsid w:val="00F271B1"/>
    <w:rsid w:val="00F273A4"/>
    <w:rsid w:val="00F27990"/>
    <w:rsid w:val="00F27AA8"/>
    <w:rsid w:val="00F302DF"/>
    <w:rsid w:val="00F31C7F"/>
    <w:rsid w:val="00F323C8"/>
    <w:rsid w:val="00F32CFF"/>
    <w:rsid w:val="00F33963"/>
    <w:rsid w:val="00F3477B"/>
    <w:rsid w:val="00F34B63"/>
    <w:rsid w:val="00F36ED7"/>
    <w:rsid w:val="00F377FA"/>
    <w:rsid w:val="00F37C62"/>
    <w:rsid w:val="00F4016B"/>
    <w:rsid w:val="00F4111F"/>
    <w:rsid w:val="00F41D32"/>
    <w:rsid w:val="00F42280"/>
    <w:rsid w:val="00F42C5E"/>
    <w:rsid w:val="00F44F2E"/>
    <w:rsid w:val="00F46050"/>
    <w:rsid w:val="00F462EF"/>
    <w:rsid w:val="00F511B1"/>
    <w:rsid w:val="00F53008"/>
    <w:rsid w:val="00F55D3F"/>
    <w:rsid w:val="00F57908"/>
    <w:rsid w:val="00F5796D"/>
    <w:rsid w:val="00F607E5"/>
    <w:rsid w:val="00F60D32"/>
    <w:rsid w:val="00F61279"/>
    <w:rsid w:val="00F625F2"/>
    <w:rsid w:val="00F649BA"/>
    <w:rsid w:val="00F64D63"/>
    <w:rsid w:val="00F65CFC"/>
    <w:rsid w:val="00F66B79"/>
    <w:rsid w:val="00F67385"/>
    <w:rsid w:val="00F714F7"/>
    <w:rsid w:val="00F71BCF"/>
    <w:rsid w:val="00F7531A"/>
    <w:rsid w:val="00F758E0"/>
    <w:rsid w:val="00F76664"/>
    <w:rsid w:val="00F76ACD"/>
    <w:rsid w:val="00F77408"/>
    <w:rsid w:val="00F77EE8"/>
    <w:rsid w:val="00F80D45"/>
    <w:rsid w:val="00F812CB"/>
    <w:rsid w:val="00F8177A"/>
    <w:rsid w:val="00F84898"/>
    <w:rsid w:val="00F90986"/>
    <w:rsid w:val="00F911A8"/>
    <w:rsid w:val="00F9357B"/>
    <w:rsid w:val="00F9419C"/>
    <w:rsid w:val="00F9586F"/>
    <w:rsid w:val="00F973DE"/>
    <w:rsid w:val="00FA0CE3"/>
    <w:rsid w:val="00FA18B1"/>
    <w:rsid w:val="00FA3C3C"/>
    <w:rsid w:val="00FA75A7"/>
    <w:rsid w:val="00FB01DB"/>
    <w:rsid w:val="00FB03CB"/>
    <w:rsid w:val="00FB2363"/>
    <w:rsid w:val="00FB2863"/>
    <w:rsid w:val="00FB2F7B"/>
    <w:rsid w:val="00FB3662"/>
    <w:rsid w:val="00FB3E66"/>
    <w:rsid w:val="00FB53B1"/>
    <w:rsid w:val="00FC3387"/>
    <w:rsid w:val="00FC5DE4"/>
    <w:rsid w:val="00FC5FD6"/>
    <w:rsid w:val="00FC7A3A"/>
    <w:rsid w:val="00FD1C72"/>
    <w:rsid w:val="00FD3E74"/>
    <w:rsid w:val="00FD4991"/>
    <w:rsid w:val="00FD6AC1"/>
    <w:rsid w:val="00FE13A3"/>
    <w:rsid w:val="00FE2A2F"/>
    <w:rsid w:val="00FE2B88"/>
    <w:rsid w:val="00FE2EF9"/>
    <w:rsid w:val="00FE7F58"/>
    <w:rsid w:val="00FF122B"/>
    <w:rsid w:val="00FF1B04"/>
    <w:rsid w:val="00FF2444"/>
    <w:rsid w:val="00FF2A97"/>
    <w:rsid w:val="00FF37BE"/>
    <w:rsid w:val="00FF6021"/>
    <w:rsid w:val="00FF6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uiPriority w:val="99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C03D5E"/>
    <w:rPr>
      <w:rFonts w:eastAsia="Times New Roman"/>
      <w:sz w:val="20"/>
      <w:szCs w:val="20"/>
    </w:rPr>
  </w:style>
  <w:style w:type="character" w:styleId="afb">
    <w:name w:val="footnote reference"/>
    <w:aliases w:val="5"/>
    <w:uiPriority w:val="99"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Текст сноски Знак1"/>
    <w:rsid w:val="008373CD"/>
  </w:style>
  <w:style w:type="paragraph" w:styleId="aff2">
    <w:name w:val="TOC Heading"/>
    <w:basedOn w:val="1"/>
    <w:next w:val="a"/>
    <w:uiPriority w:val="39"/>
    <w:semiHidden/>
    <w:unhideWhenUsed/>
    <w:qFormat/>
    <w:rsid w:val="008F6E14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20">
    <w:name w:val="toc 2"/>
    <w:basedOn w:val="a"/>
    <w:next w:val="a"/>
    <w:autoRedefine/>
    <w:uiPriority w:val="39"/>
    <w:qFormat/>
    <w:locked/>
    <w:rsid w:val="008F6E14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qFormat/>
    <w:locked/>
    <w:rsid w:val="008F6E14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qFormat/>
    <w:locked/>
    <w:rsid w:val="00C749A4"/>
    <w:pPr>
      <w:spacing w:after="100"/>
    </w:pPr>
    <w:rPr>
      <w:rFonts w:asciiTheme="minorHAnsi" w:eastAsiaTheme="minorEastAsia" w:hAnsiTheme="minorHAnsi" w:cstheme="minorBidi"/>
    </w:rPr>
  </w:style>
  <w:style w:type="character" w:customStyle="1" w:styleId="FontStyle39">
    <w:name w:val="Font Style39"/>
    <w:rsid w:val="00015108"/>
    <w:rPr>
      <w:rFonts w:ascii="Times New Roman" w:hAnsi="Times New Roman" w:cs="Times New Roman"/>
      <w:sz w:val="26"/>
      <w:szCs w:val="26"/>
    </w:rPr>
  </w:style>
  <w:style w:type="paragraph" w:customStyle="1" w:styleId="14">
    <w:name w:val="Без интервала1"/>
    <w:link w:val="NoSpacingChar"/>
    <w:rsid w:val="00015108"/>
    <w:pPr>
      <w:suppressAutoHyphens/>
    </w:pPr>
    <w:rPr>
      <w:rFonts w:ascii="Calibri" w:eastAsia="Times New Roman" w:hAnsi="Calibri"/>
      <w:lang w:eastAsia="zh-CN"/>
    </w:rPr>
  </w:style>
  <w:style w:type="character" w:customStyle="1" w:styleId="NoSpacingChar">
    <w:name w:val="No Spacing Char"/>
    <w:link w:val="14"/>
    <w:locked/>
    <w:rsid w:val="00015108"/>
    <w:rPr>
      <w:rFonts w:ascii="Calibri" w:eastAsia="Times New Roman" w:hAnsi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uiPriority w:val="99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C03D5E"/>
    <w:rPr>
      <w:rFonts w:eastAsia="Times New Roman"/>
      <w:sz w:val="20"/>
      <w:szCs w:val="20"/>
    </w:rPr>
  </w:style>
  <w:style w:type="character" w:styleId="afb">
    <w:name w:val="footnote reference"/>
    <w:aliases w:val="5"/>
    <w:uiPriority w:val="99"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Текст сноски Знак1"/>
    <w:rsid w:val="008373CD"/>
  </w:style>
  <w:style w:type="paragraph" w:styleId="aff2">
    <w:name w:val="TOC Heading"/>
    <w:basedOn w:val="1"/>
    <w:next w:val="a"/>
    <w:uiPriority w:val="39"/>
    <w:semiHidden/>
    <w:unhideWhenUsed/>
    <w:qFormat/>
    <w:rsid w:val="008F6E14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20">
    <w:name w:val="toc 2"/>
    <w:basedOn w:val="a"/>
    <w:next w:val="a"/>
    <w:autoRedefine/>
    <w:uiPriority w:val="39"/>
    <w:qFormat/>
    <w:locked/>
    <w:rsid w:val="008F6E14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qFormat/>
    <w:locked/>
    <w:rsid w:val="008F6E14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qFormat/>
    <w:locked/>
    <w:rsid w:val="00C749A4"/>
    <w:pPr>
      <w:spacing w:after="100"/>
    </w:pPr>
    <w:rPr>
      <w:rFonts w:asciiTheme="minorHAnsi" w:eastAsiaTheme="minorEastAsia" w:hAnsiTheme="minorHAnsi" w:cstheme="minorBidi"/>
    </w:rPr>
  </w:style>
  <w:style w:type="character" w:customStyle="1" w:styleId="FontStyle39">
    <w:name w:val="Font Style39"/>
    <w:rsid w:val="00015108"/>
    <w:rPr>
      <w:rFonts w:ascii="Times New Roman" w:hAnsi="Times New Roman" w:cs="Times New Roman"/>
      <w:sz w:val="26"/>
      <w:szCs w:val="26"/>
    </w:rPr>
  </w:style>
  <w:style w:type="paragraph" w:customStyle="1" w:styleId="14">
    <w:name w:val="Без интервала1"/>
    <w:link w:val="NoSpacingChar"/>
    <w:rsid w:val="00015108"/>
    <w:pPr>
      <w:suppressAutoHyphens/>
    </w:pPr>
    <w:rPr>
      <w:rFonts w:ascii="Calibri" w:eastAsia="Times New Roman" w:hAnsi="Calibri"/>
      <w:lang w:eastAsia="zh-CN"/>
    </w:rPr>
  </w:style>
  <w:style w:type="character" w:customStyle="1" w:styleId="NoSpacingChar">
    <w:name w:val="No Spacing Char"/>
    <w:link w:val="14"/>
    <w:locked/>
    <w:rsid w:val="00015108"/>
    <w:rPr>
      <w:rFonts w:ascii="Calibri" w:eastAsia="Times New Roman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9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1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4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4E544E0851FF722673DBDC04B582BD5585C5B587BD45C726BF92B40F425F40577517F47A23F11D702AB7C82a6HAL" TargetMode="External"/><Relationship Id="rId21" Type="http://schemas.openxmlformats.org/officeDocument/2006/relationships/hyperlink" Target="consultantplus://offline/ref=F4E544E0851FF722673DBDC04B582BD558595E5B70D45C726BF92B40F425F40577517F47A23F11D702AB7C82a6HAL" TargetMode="External"/><Relationship Id="rId34" Type="http://schemas.openxmlformats.org/officeDocument/2006/relationships/hyperlink" Target="consultantplus://offline/ref=F4E544E0851FF722673DBDC04B582BD5585C5B5F7CD45C726BF92B40F425F40577517F47A23F11D702AB7C82a6HAL" TargetMode="External"/><Relationship Id="rId42" Type="http://schemas.openxmlformats.org/officeDocument/2006/relationships/hyperlink" Target="consultantplus://offline/ref=F4E544E0851FF722673DBDC04B582BD5585A5D5E7DD45C726BF92B40F425F40577517F47A23F11D702AB7C82a6HAL" TargetMode="External"/><Relationship Id="rId47" Type="http://schemas.openxmlformats.org/officeDocument/2006/relationships/hyperlink" Target="consultantplus://offline/ref=F4E544E0851FF722673DBDC04B582BD5585E5B597FD45C726BF92B40F425F40577517F47A23F11D702AB7C82a6HAL" TargetMode="External"/><Relationship Id="rId50" Type="http://schemas.openxmlformats.org/officeDocument/2006/relationships/hyperlink" Target="consultantplus://offline/ref=F4E544E0851FF722673DBDC04B582BD55859595778D45C726BF92B40F425F40577517F47A23F11D702AB7C82a6HAL" TargetMode="External"/><Relationship Id="rId55" Type="http://schemas.openxmlformats.org/officeDocument/2006/relationships/hyperlink" Target="consultantplus://offline/ref=F4E544E0851FF722673DBDC04B582BD55B5B5F5A79D45C726BF92B40F425F40577517F47A23F11D702AB7C82a6HAL" TargetMode="External"/><Relationship Id="rId63" Type="http://schemas.openxmlformats.org/officeDocument/2006/relationships/hyperlink" Target="consultantplus://offline/ref=F4E544E0851FF722673DBDC04B582BD5585C5F587FD45C726BF92B40F425F40577517F47A23F11D702AB7C82a6HAL" TargetMode="External"/><Relationship Id="rId68" Type="http://schemas.openxmlformats.org/officeDocument/2006/relationships/hyperlink" Target="consultantplus://offline/ref=F4E544E0851FF722673DBDC04B582BD55B515D5D79D45C726BF92B40F425F40577517F47A23F11D702AB7C82a6HAL" TargetMode="External"/><Relationship Id="rId76" Type="http://schemas.openxmlformats.org/officeDocument/2006/relationships/hyperlink" Target="consultantplus://offline/ref=F4E544E0851FF722673DBDC04B582BD55B5E5F567FD45C726BF92B40F425F40577517F47A23F11D702AB7C82a6HAL" TargetMode="External"/><Relationship Id="rId84" Type="http://schemas.openxmlformats.org/officeDocument/2006/relationships/hyperlink" Target="consultantplus://offline/ref=F4E544E0851FF722673DA1C057582BD55E5F525F7389567A32F52947FB7AF11066097044BD2113CB1EA97Ea8H2L" TargetMode="External"/><Relationship Id="rId89" Type="http://schemas.openxmlformats.org/officeDocument/2006/relationships/hyperlink" Target="consultantplus://offline/ref=F4E544E0851FF722673DBDC04B582BD55B505B5F79D45C726BF92B40F425F40577517F47A23F11D702AB7C82a6HAL" TargetMode="External"/><Relationship Id="rId97" Type="http://schemas.openxmlformats.org/officeDocument/2006/relationships/header" Target="header2.xm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F4E544E0851FF722673DBDC04B582BD5585C5E587AD45C726BF92B40F425F40577517F47A23F11D702AB7C82a6HAL" TargetMode="External"/><Relationship Id="rId92" Type="http://schemas.openxmlformats.org/officeDocument/2006/relationships/hyperlink" Target="consultantplus://offline/ref=F4E544E0851FF722673DBDC04B582BD558595D5778D45C726BF92B40F425F40577517F47A23F11D702AB7C82a6HA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E544E0851FF722673DBDC04B582BD5585F5E587AD45C726BF92B40F425F40577517F47A23F11D702AB7C82a6HAL" TargetMode="External"/><Relationship Id="rId29" Type="http://schemas.openxmlformats.org/officeDocument/2006/relationships/hyperlink" Target="consultantplus://offline/ref=F4E544E0851FF722673DBDC04B582BD5585A585E7BD45C726BF92B40F425F40577517F47A23F11D702AB7C82a6HAL" TargetMode="External"/><Relationship Id="rId11" Type="http://schemas.openxmlformats.org/officeDocument/2006/relationships/hyperlink" Target="consultantplus://offline/ref=F4E544E0851FF722673DBDC04B582BD5585C5D5E7AD45C726BF92B40F425F40577517F47A23F11D702AB7C82a6HAL" TargetMode="External"/><Relationship Id="rId24" Type="http://schemas.openxmlformats.org/officeDocument/2006/relationships/hyperlink" Target="consultantplus://offline/ref=F4E544E0851FF722673DBDC04B582BD5585C5F5F7AD45C726BF92B40F425F40577517F47A23F11D702AB7C82a6HAL" TargetMode="External"/><Relationship Id="rId32" Type="http://schemas.openxmlformats.org/officeDocument/2006/relationships/hyperlink" Target="consultantplus://offline/ref=F4E544E0851FF722673DBDC04B582BD5585D525E7CD45C726BF92B40F425F40577517F47A23F11D702AB7C82a6HAL" TargetMode="External"/><Relationship Id="rId37" Type="http://schemas.openxmlformats.org/officeDocument/2006/relationships/hyperlink" Target="consultantplus://offline/ref=F4E544E0851FF722673DBDC04B582BD5585E5B5B79D45C726BF92B40F425F40577517F47A23F11D702AB7C82a6HAL" TargetMode="External"/><Relationship Id="rId40" Type="http://schemas.openxmlformats.org/officeDocument/2006/relationships/hyperlink" Target="consultantplus://offline/ref=F4E544E0851FF722673DBDC04B582BD55B5F595971D45C726BF92B40F425F40577517F47A23F11D702AB7C82a6HAL" TargetMode="External"/><Relationship Id="rId45" Type="http://schemas.openxmlformats.org/officeDocument/2006/relationships/hyperlink" Target="consultantplus://offline/ref=F4E544E0851FF722673DBDC04B582BD5585A5E5770D45C726BF92B40F425F40577517F47A23F11D702AB7C82a6HAL" TargetMode="External"/><Relationship Id="rId53" Type="http://schemas.openxmlformats.org/officeDocument/2006/relationships/hyperlink" Target="consultantplus://offline/ref=F4E544E0851FF722673DBDC04B582BD5585E5B5778D45C726BF92B40F425F40577517F47A23F11D702AB7C82a6HAL" TargetMode="External"/><Relationship Id="rId58" Type="http://schemas.openxmlformats.org/officeDocument/2006/relationships/hyperlink" Target="consultantplus://offline/ref=F4E544E0851FF722673DA1C057582BD5585F5B5870D45C726BF92B40F425F40577517F47A23F11D702AB7C82a6HAL" TargetMode="External"/><Relationship Id="rId66" Type="http://schemas.openxmlformats.org/officeDocument/2006/relationships/hyperlink" Target="consultantplus://offline/ref=F4E544E0851FF722673DBDC04B582BD5585C5F597FD45C726BF92B40F425F40577517F47A23F11D702AB7C82a6HAL" TargetMode="External"/><Relationship Id="rId74" Type="http://schemas.openxmlformats.org/officeDocument/2006/relationships/hyperlink" Target="consultantplus://offline/ref=F4E544E0851FF722673DBDC04B582BD55B51535A7AD45C726BF92B40F425F40577517F47A23F11D702AB7C82a6HAL" TargetMode="External"/><Relationship Id="rId79" Type="http://schemas.openxmlformats.org/officeDocument/2006/relationships/hyperlink" Target="consultantplus://offline/ref=F4E544E0851FF722673DBDC04B582BD55B5C525C7DD45C726BF92B40F425F40577517F47A23F11D702AB7C82a6HAL" TargetMode="External"/><Relationship Id="rId87" Type="http://schemas.openxmlformats.org/officeDocument/2006/relationships/hyperlink" Target="consultantplus://offline/ref=F4E544E0851FF722673DBDC04B582BD55D5059577389567A32F52947FB7AF11066097044BD2113CB1EA97Ea8H2L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F4E544E0851FF722673DBDC04B582BD5585C5F597CD45C726BF92B40F425F40577517F47A23F11D702AB7C82a6HAL" TargetMode="External"/><Relationship Id="rId82" Type="http://schemas.openxmlformats.org/officeDocument/2006/relationships/hyperlink" Target="consultantplus://offline/ref=F4E544E0851FF722673DBDC04B582BD55B5F5F5A71D45C726BF92B40F425F40577517F47A23F11D702AB7C82a6HAL" TargetMode="External"/><Relationship Id="rId90" Type="http://schemas.openxmlformats.org/officeDocument/2006/relationships/hyperlink" Target="consultantplus://offline/ref=F4E544E0851FF722673DBDC04B582BD5585F5A5C79D45C726BF92B40F425F40577517F47A23F11D702AB7C82a6HAL" TargetMode="External"/><Relationship Id="rId95" Type="http://schemas.openxmlformats.org/officeDocument/2006/relationships/hyperlink" Target="consultantplus://offline/ref=F4E544E0851FF722673DA2D54E582BD558585C5F7CD8017863A02742F32AAB0070407F44A32111D419A228D12C770A7505255BB8F2293EE0a3H8L" TargetMode="External"/><Relationship Id="rId19" Type="http://schemas.openxmlformats.org/officeDocument/2006/relationships/hyperlink" Target="consultantplus://offline/ref=F4E544E0851FF722673DBDC04B582BD558595D577BD45C726BF92B40F425F40577517F47A23F11D702AB7C82a6HAL" TargetMode="External"/><Relationship Id="rId14" Type="http://schemas.openxmlformats.org/officeDocument/2006/relationships/hyperlink" Target="consultantplus://offline/ref=F4E544E0851FF722673DBDC04B582BD5585C5A5C7CD45C726BF92B40F425F40577517F47A23F11D702AB7C82a6HAL" TargetMode="External"/><Relationship Id="rId22" Type="http://schemas.openxmlformats.org/officeDocument/2006/relationships/hyperlink" Target="consultantplus://offline/ref=F4E544E0851FF722673DBDC04B582BD558595D577AD45C726BF92B40F425F40577517F47A23F11D702AB7C82a6HAL" TargetMode="External"/><Relationship Id="rId27" Type="http://schemas.openxmlformats.org/officeDocument/2006/relationships/hyperlink" Target="consultantplus://offline/ref=F4E544E0851FF722673DBDC04B582BD5585F525F7CD45C726BF92B40F425F40577517F47A23F11D702AB7C82a6HAL" TargetMode="External"/><Relationship Id="rId30" Type="http://schemas.openxmlformats.org/officeDocument/2006/relationships/hyperlink" Target="consultantplus://offline/ref=F4E544E0851FF722673DBDC04B582BD558585A5D78D45C726BF92B40F425F40577517F47A23F11D702AB7C82a6HAL" TargetMode="External"/><Relationship Id="rId35" Type="http://schemas.openxmlformats.org/officeDocument/2006/relationships/hyperlink" Target="consultantplus://offline/ref=F4E544E0851FF722673DBDC04B582BD5585A5C587CD45C726BF92B40F425F40577517F47A23F11D702AB7C82a6HAL" TargetMode="External"/><Relationship Id="rId43" Type="http://schemas.openxmlformats.org/officeDocument/2006/relationships/hyperlink" Target="consultantplus://offline/ref=F4E544E0851FF722673DBDC04B582BD5585A535678D45C726BF92B40F425F40577517F47A23F11D702AB7C82a6HAL" TargetMode="External"/><Relationship Id="rId48" Type="http://schemas.openxmlformats.org/officeDocument/2006/relationships/hyperlink" Target="consultantplus://offline/ref=F4E544E0851FF722673DBDC04B582BD5585A525E7ED45C726BF92B40F425F40577517F47A23F11D702AB7C82a6HAL" TargetMode="External"/><Relationship Id="rId56" Type="http://schemas.openxmlformats.org/officeDocument/2006/relationships/hyperlink" Target="consultantplus://offline/ref=F4E544E0851FF722673DBDC04B582BD55B5E58597AD45C726BF92B40F425F40577517F47A23F11D702AB7C82a6HAL" TargetMode="External"/><Relationship Id="rId64" Type="http://schemas.openxmlformats.org/officeDocument/2006/relationships/hyperlink" Target="consultantplus://offline/ref=F4E544E0851FF722673DBDC04B582BD5585C5F597ED45C726BF92B40F425F40577517F47A23F11D702AB7C82a6HAL" TargetMode="External"/><Relationship Id="rId69" Type="http://schemas.openxmlformats.org/officeDocument/2006/relationships/hyperlink" Target="consultantplus://offline/ref=F4E544E0851FF722673DBDC04B582BD55B515D5E7AD45C726BF92B40F425F40577517F47A23F11D702AB7C82a6HAL" TargetMode="External"/><Relationship Id="rId77" Type="http://schemas.openxmlformats.org/officeDocument/2006/relationships/hyperlink" Target="consultantplus://offline/ref=F4E544E0851FF722673DA1C057582BD55E5B53577389567A32F52947FB7AF11066097044BD2113CB1EA97Ea8H2L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F4E544E0851FF722673DBDC04B582BD5585D52587AD45C726BF92B40F425F40577517F47A23F11D702AB7C82a6HAL" TargetMode="External"/><Relationship Id="rId72" Type="http://schemas.openxmlformats.org/officeDocument/2006/relationships/hyperlink" Target="consultantplus://offline/ref=F4E544E0851FF722673DBDC04B582BD55B51525B71D45C726BF92B40F425F40577517F47A23F11D702AB7C82a6HAL" TargetMode="External"/><Relationship Id="rId80" Type="http://schemas.openxmlformats.org/officeDocument/2006/relationships/hyperlink" Target="consultantplus://offline/ref=F4E544E0851FF722673DBDC04B582BD55B5E535B79D45C726BF92B40F425F40577517F47A23F11D702AB7C82a6HAL" TargetMode="External"/><Relationship Id="rId85" Type="http://schemas.openxmlformats.org/officeDocument/2006/relationships/hyperlink" Target="consultantplus://offline/ref=F4E544E0851FF722673DA1C057582BD55E5D5B587389567A32F52947FB7AF11066097044BD2113CB1EA97Ea8H2L" TargetMode="External"/><Relationship Id="rId93" Type="http://schemas.openxmlformats.org/officeDocument/2006/relationships/hyperlink" Target="consultantplus://offline/ref=F4E544E0851FF722673DA1C057582BD55C595B5E7389567A32F52947FB7AF11066097044BD2113CB1EA97Ea8H2L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F4E544E0851FF722673DBDC04B582BD5585C5F5F7DD45C726BF92B40F425F40577517F47A23F11D702AB7C82a6HAL" TargetMode="External"/><Relationship Id="rId17" Type="http://schemas.openxmlformats.org/officeDocument/2006/relationships/hyperlink" Target="consultantplus://offline/ref=F4E544E0851FF722673DBDC04B582BD5585E5B5D71D45C726BF92B40F425F40577517F47A23F11D702AB7C82a6HAL" TargetMode="External"/><Relationship Id="rId25" Type="http://schemas.openxmlformats.org/officeDocument/2006/relationships/hyperlink" Target="consultantplus://offline/ref=F4E544E0851FF722673DBDC04B582BD5585C5F5F7BD45C726BF92B40F425F40577517F47A23F11D702AB7C82a6HAL" TargetMode="External"/><Relationship Id="rId33" Type="http://schemas.openxmlformats.org/officeDocument/2006/relationships/hyperlink" Target="consultantplus://offline/ref=F4E544E0851FF722673DBDC04B582BD5585C5B5C7BD45C726BF92B40F425F40577517F47A23F11D702AB7C82a6HAL" TargetMode="External"/><Relationship Id="rId38" Type="http://schemas.openxmlformats.org/officeDocument/2006/relationships/hyperlink" Target="consultantplus://offline/ref=F4E544E0851FF722673DBDC04B582BD5585D535970D45C726BF92B40F425F40577517F47A23F11D702AB7C82a6HAL" TargetMode="External"/><Relationship Id="rId46" Type="http://schemas.openxmlformats.org/officeDocument/2006/relationships/hyperlink" Target="consultantplus://offline/ref=F4E544E0851FF722673DBDC04B582BD5585C5F5A7FD45C726BF92B40F425F40577517F47A23F11D702AB7C82a6HAL" TargetMode="External"/><Relationship Id="rId59" Type="http://schemas.openxmlformats.org/officeDocument/2006/relationships/hyperlink" Target="consultantplus://offline/ref=F4E544E0851FF722673DBDC04B582BD5585C5F587ED45C726BF92B40F425F40577517F47A23F11D702AB7C82a6HAL" TargetMode="External"/><Relationship Id="rId67" Type="http://schemas.openxmlformats.org/officeDocument/2006/relationships/hyperlink" Target="consultantplus://offline/ref=F4E544E0851FF722673DBDC04B582BD5585C5C5E7BD45C726BF92B40F425F40577517F47A23F11D702AB7C82a6HAL" TargetMode="External"/><Relationship Id="rId20" Type="http://schemas.openxmlformats.org/officeDocument/2006/relationships/hyperlink" Target="consultantplus://offline/ref=F4E544E0851FF722673DBDC04B582BD558595C5D7DD45C726BF92B40F425F40577517F47A23F11D702AB7C82a6HAL" TargetMode="External"/><Relationship Id="rId41" Type="http://schemas.openxmlformats.org/officeDocument/2006/relationships/hyperlink" Target="consultantplus://offline/ref=F4E544E0851FF722673DBDC04B582BD5585C5A567DD45C726BF92B40F425F40577517F47A23F11D702AB7C82a6HAL" TargetMode="External"/><Relationship Id="rId54" Type="http://schemas.openxmlformats.org/officeDocument/2006/relationships/hyperlink" Target="consultantplus://offline/ref=F4E544E0851FF722673DA2D54E582BD55E595E597CDB017863A02742F32AAB0070407F44A32111D11DA228D12C770A7505255BB8F2293EE0a3H8L" TargetMode="External"/><Relationship Id="rId62" Type="http://schemas.openxmlformats.org/officeDocument/2006/relationships/hyperlink" Target="consultantplus://offline/ref=F4E544E0851FF722673DBDC04B582BD5585C5F597DD45C726BF92B40F425F40577517F47A23F11D702AB7C82a6HAL" TargetMode="External"/><Relationship Id="rId70" Type="http://schemas.openxmlformats.org/officeDocument/2006/relationships/hyperlink" Target="consultantplus://offline/ref=F4E544E0851FF722673DBDC04B582BD55B515D5E79D45C726BF92B40F425F40577517F47A23F11D702AB7C82a6HAL" TargetMode="External"/><Relationship Id="rId75" Type="http://schemas.openxmlformats.org/officeDocument/2006/relationships/hyperlink" Target="consultantplus://offline/ref=F4E544E0851FF722673DBDC04B582BD55B5D595F7BD45C726BF92B40F425F40577517F47A23F11D702AB7C82a6HAL" TargetMode="External"/><Relationship Id="rId83" Type="http://schemas.openxmlformats.org/officeDocument/2006/relationships/hyperlink" Target="consultantplus://offline/ref=F4E544E0851FF722673DA1C057582BD558585A5F7389567A32F52947FB7AF11066097044BD2113CB1EA97Ea8H2L" TargetMode="External"/><Relationship Id="rId88" Type="http://schemas.openxmlformats.org/officeDocument/2006/relationships/hyperlink" Target="consultantplus://offline/ref=F4E544E0851FF722673DBDC04B582BD55B505B5F70D45C726BF92B40F425F40577517F47A23F11D702AB7C82a6HAL" TargetMode="External"/><Relationship Id="rId91" Type="http://schemas.openxmlformats.org/officeDocument/2006/relationships/hyperlink" Target="consultantplus://offline/ref=F4E544E0851FF722673DBDC04B582BD5585A5E597DD45C726BF92B40F425F40577517F47A23F11D702AB7C82a6HAL" TargetMode="Externa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F4E544E0851FF722673DBDC04B582BD5585C585A7AD45C726BF92B40F425F40577517F47A23F11D702AB7C82a6HAL" TargetMode="External"/><Relationship Id="rId23" Type="http://schemas.openxmlformats.org/officeDocument/2006/relationships/hyperlink" Target="consultantplus://offline/ref=F4E544E0851FF722673DBDC04B582BD5585A5E587ED45C726BF92B40F425F40577517F47A23F11D702AB7C82a6HAL" TargetMode="External"/><Relationship Id="rId28" Type="http://schemas.openxmlformats.org/officeDocument/2006/relationships/hyperlink" Target="consultantplus://offline/ref=F4E544E0851FF722673DBDC04B582BD5585C5B5F7DD45C726BF92B40F425F40577517F47A23F11D702AB7C82a6HAL" TargetMode="External"/><Relationship Id="rId36" Type="http://schemas.openxmlformats.org/officeDocument/2006/relationships/hyperlink" Target="consultantplus://offline/ref=F4E544E0851FF722673DBDC04B582BD5585E59597BD45C726BF92B40F425F40577517F47A23F11D702AB7C82a6HAL" TargetMode="External"/><Relationship Id="rId49" Type="http://schemas.openxmlformats.org/officeDocument/2006/relationships/hyperlink" Target="consultantplus://offline/ref=F4E544E0851FF722673DBDC04B582BD55B5D5B597FD45C726BF92B40F425F40577517F47A23F11D702AB7C82a6HAL" TargetMode="External"/><Relationship Id="rId57" Type="http://schemas.openxmlformats.org/officeDocument/2006/relationships/hyperlink" Target="consultantplus://offline/ref=F4E544E0851FF722673DA1C057582BD55B5A585778D45C726BF92B40F425F40577517F47A23F11D702AB7C82a6HAL" TargetMode="External"/><Relationship Id="rId10" Type="http://schemas.openxmlformats.org/officeDocument/2006/relationships/hyperlink" Target="consultantplus://offline/ref=F4E544E0851FF722673DBDC04B582BD5585D525C70D45C726BF92B40F425F40577517F47A23F11D702AB7C82a6HAL" TargetMode="External"/><Relationship Id="rId31" Type="http://schemas.openxmlformats.org/officeDocument/2006/relationships/hyperlink" Target="consultantplus://offline/ref=F4E544E0851FF722673DBDC04B582BD5585D525E7FD45C726BF92B40F425F40577517F47A23F11D702AB7C82a6HAL" TargetMode="External"/><Relationship Id="rId44" Type="http://schemas.openxmlformats.org/officeDocument/2006/relationships/hyperlink" Target="consultantplus://offline/ref=F4E544E0851FF722673DBDC04B582BD5585C5A5C7DD45C726BF92B40F425F40577517F47A23F11D702AB7C82a6HAL" TargetMode="External"/><Relationship Id="rId52" Type="http://schemas.openxmlformats.org/officeDocument/2006/relationships/hyperlink" Target="consultantplus://offline/ref=F4E544E0851FF722673DBDC04B582BD5585D525E7ED45C726BF92B40F425F40577517F47A23F11D702AB7C82a6HAL" TargetMode="External"/><Relationship Id="rId60" Type="http://schemas.openxmlformats.org/officeDocument/2006/relationships/hyperlink" Target="consultantplus://offline/ref=F4E544E0851FF722673DBDC04B582BD5585C5F597BD45C726BF92B40F425F40577517F47A23F11D702AB7C82a6HAL" TargetMode="External"/><Relationship Id="rId65" Type="http://schemas.openxmlformats.org/officeDocument/2006/relationships/hyperlink" Target="consultantplus://offline/ref=F4E544E0851FF722673DBDC04B582BD5585C5F5B7BD45C726BF92B40F425F40577517F47A23F11D702AB7C82a6HAL" TargetMode="External"/><Relationship Id="rId73" Type="http://schemas.openxmlformats.org/officeDocument/2006/relationships/hyperlink" Target="consultantplus://offline/ref=F4E544E0851FF722673DA2D54E582BD5595D535A7ED9017863A02742F32AAB0062402748A1200FD51EB77E806Aa2H0L" TargetMode="External"/><Relationship Id="rId78" Type="http://schemas.openxmlformats.org/officeDocument/2006/relationships/hyperlink" Target="consultantplus://offline/ref=F4E544E0851FF722673DA1C057582BD5585E5B5C7389567A32F52947FB7AF11066097044BD2113CB1EA97Ea8H2L" TargetMode="External"/><Relationship Id="rId81" Type="http://schemas.openxmlformats.org/officeDocument/2006/relationships/hyperlink" Target="consultantplus://offline/ref=F4E544E0851FF722673DBDC04B582BD5525D5D587389567A32F52947FB7AF11066097044BD2113CB1EA97Ea8H2L" TargetMode="External"/><Relationship Id="rId86" Type="http://schemas.openxmlformats.org/officeDocument/2006/relationships/hyperlink" Target="consultantplus://offline/ref=F4E544E0851FF722673DBDC04B582BD5585E5B5771D45C726BF92B40F425F40577517F47A23F11D702AB7C82a6HAL" TargetMode="External"/><Relationship Id="rId94" Type="http://schemas.openxmlformats.org/officeDocument/2006/relationships/hyperlink" Target="consultantplus://offline/ref=F4E544E0851FF722673DA1C057582BD55D5A5A577389567A32F52947FB7AF11066097044BD2113CB1EA97Ea8H2L" TargetMode="External"/><Relationship Id="rId9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consultantplus://offline/ref=F4E544E0851FF722673DBDC04B582BD5585C585A7CD45C726BF92B40F425F40577517F47A23F11D702AB7C82a6HAL" TargetMode="External"/><Relationship Id="rId18" Type="http://schemas.openxmlformats.org/officeDocument/2006/relationships/hyperlink" Target="consultantplus://offline/ref=F4E544E0851FF722673DBDC04B582BD5585F5D5A70D45C726BF92B40F425F40577517F47A23F11D702AB7C82a6HAL" TargetMode="External"/><Relationship Id="rId39" Type="http://schemas.openxmlformats.org/officeDocument/2006/relationships/hyperlink" Target="consultantplus://offline/ref=F4E544E0851FF722673DBDC04B582BD5585E5B567FD45C726BF92B40F425F40577517F47A23F11D702AB7C82a6H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C248FD-A86B-4E82-8B87-1A4D01D0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24100</Words>
  <Characters>137376</Characters>
  <Application>Microsoft Office Word</Application>
  <DocSecurity>0</DocSecurity>
  <Lines>1144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Муся</dc:creator>
  <cp:lastModifiedBy>Windows User</cp:lastModifiedBy>
  <cp:revision>2</cp:revision>
  <cp:lastPrinted>2022-07-28T10:19:00Z</cp:lastPrinted>
  <dcterms:created xsi:type="dcterms:W3CDTF">2023-01-09T13:18:00Z</dcterms:created>
  <dcterms:modified xsi:type="dcterms:W3CDTF">2023-01-09T13:18:00Z</dcterms:modified>
</cp:coreProperties>
</file>