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7" w:rsidRDefault="00F21B37" w:rsidP="00B12034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B12034">
      <w:pPr>
        <w:jc w:val="center"/>
      </w:pPr>
    </w:p>
    <w:p w:rsidR="00F21B37" w:rsidRDefault="00F21B37" w:rsidP="00B1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EC2A8A" w:rsidP="00B1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F21B37" w:rsidRPr="00692221">
        <w:rPr>
          <w:b/>
          <w:sz w:val="28"/>
          <w:szCs w:val="28"/>
        </w:rPr>
        <w:t>ПОСЕЛЕНИЯ</w:t>
      </w:r>
    </w:p>
    <w:p w:rsidR="00F21B37" w:rsidRDefault="00F21B37" w:rsidP="00B12034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B12034">
      <w:pPr>
        <w:jc w:val="center"/>
        <w:rPr>
          <w:b/>
          <w:sz w:val="28"/>
          <w:szCs w:val="28"/>
        </w:rPr>
      </w:pPr>
    </w:p>
    <w:p w:rsidR="00F21B37" w:rsidRDefault="00F21B37" w:rsidP="00B1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4E4C56">
      <w:pPr>
        <w:jc w:val="both"/>
        <w:rPr>
          <w:b/>
          <w:sz w:val="28"/>
          <w:szCs w:val="28"/>
        </w:rPr>
      </w:pPr>
    </w:p>
    <w:p w:rsidR="00F21B37" w:rsidRPr="0032115F" w:rsidRDefault="0010277E" w:rsidP="00B12034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1B29F1">
        <w:rPr>
          <w:b/>
          <w:sz w:val="28"/>
          <w:szCs w:val="28"/>
        </w:rPr>
        <w:t xml:space="preserve"> « </w:t>
      </w:r>
      <w:r w:rsidR="00E80452">
        <w:rPr>
          <w:b/>
          <w:sz w:val="28"/>
          <w:szCs w:val="28"/>
        </w:rPr>
        <w:t>28 » декабря</w:t>
      </w:r>
      <w:r w:rsidR="00A12D9A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A12D9A">
        <w:rPr>
          <w:b/>
          <w:sz w:val="28"/>
          <w:szCs w:val="28"/>
        </w:rPr>
        <w:t>22</w:t>
      </w:r>
      <w:r w:rsidR="001B29F1">
        <w:rPr>
          <w:b/>
          <w:sz w:val="28"/>
          <w:szCs w:val="28"/>
        </w:rPr>
        <w:t xml:space="preserve">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E80452">
        <w:rPr>
          <w:b/>
          <w:sz w:val="28"/>
          <w:szCs w:val="28"/>
        </w:rPr>
        <w:t xml:space="preserve"> 128-р</w:t>
      </w:r>
    </w:p>
    <w:bookmarkEnd w:id="0"/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F354F2">
      <w:pPr>
        <w:jc w:val="both"/>
        <w:rPr>
          <w:b/>
          <w:sz w:val="28"/>
          <w:szCs w:val="28"/>
        </w:rPr>
      </w:pPr>
    </w:p>
    <w:p w:rsidR="0054752F" w:rsidRDefault="00F21B37" w:rsidP="00B12034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Об </w:t>
      </w:r>
      <w:r w:rsidR="00A12D9A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 xml:space="preserve">утверждении </w:t>
      </w:r>
      <w:r w:rsidR="00A12D9A">
        <w:rPr>
          <w:sz w:val="28"/>
          <w:szCs w:val="28"/>
        </w:rPr>
        <w:t xml:space="preserve">  </w:t>
      </w:r>
      <w:r w:rsidR="00714E17">
        <w:rPr>
          <w:sz w:val="28"/>
          <w:szCs w:val="28"/>
        </w:rPr>
        <w:t xml:space="preserve">Плана </w:t>
      </w:r>
      <w:r w:rsidR="00A12D9A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работы </w:t>
      </w:r>
      <w:r w:rsidR="00A12D9A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комиссии </w:t>
      </w:r>
    </w:p>
    <w:p w:rsidR="00714E17" w:rsidRDefault="0054752F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12D9A">
        <w:rPr>
          <w:sz w:val="28"/>
          <w:szCs w:val="28"/>
        </w:rPr>
        <w:t xml:space="preserve">      </w:t>
      </w:r>
      <w:r w:rsidR="00CC1DEC">
        <w:rPr>
          <w:sz w:val="28"/>
          <w:szCs w:val="28"/>
        </w:rPr>
        <w:t>предупреждению</w:t>
      </w:r>
      <w:r w:rsidR="00A12D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</w:t>
      </w:r>
      <w:r w:rsidR="00A12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ликвидации </w:t>
      </w:r>
    </w:p>
    <w:p w:rsidR="00714E17" w:rsidRDefault="0054752F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r w:rsidR="00A12D9A">
        <w:rPr>
          <w:sz w:val="28"/>
          <w:szCs w:val="28"/>
        </w:rPr>
        <w:t xml:space="preserve">   </w:t>
      </w:r>
      <w:r>
        <w:rPr>
          <w:sz w:val="28"/>
          <w:szCs w:val="28"/>
        </w:rPr>
        <w:t>ситуаций</w:t>
      </w:r>
      <w:r w:rsidR="00A12D9A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A12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обеспечению</w:t>
      </w:r>
    </w:p>
    <w:p w:rsidR="00714E17" w:rsidRDefault="0054752F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при </w:t>
      </w:r>
      <w:r w:rsidR="00F21B37" w:rsidRPr="00F21B37">
        <w:rPr>
          <w:sz w:val="28"/>
          <w:szCs w:val="28"/>
        </w:rPr>
        <w:t>Администрации</w:t>
      </w:r>
    </w:p>
    <w:p w:rsidR="00714E17" w:rsidRDefault="00F21B37" w:rsidP="00B12034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Голынковского </w:t>
      </w:r>
      <w:r w:rsidR="00A12D9A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>городского</w:t>
      </w:r>
      <w:r w:rsidR="00A12D9A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 xml:space="preserve"> поселения</w:t>
      </w:r>
    </w:p>
    <w:p w:rsidR="00F21B37" w:rsidRDefault="00A12D9A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  </w:t>
      </w:r>
      <w:r w:rsidR="00F21B37" w:rsidRPr="00F21B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F21B37" w:rsidRPr="00F21B3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</w:t>
      </w:r>
      <w:r w:rsidR="00F21B37" w:rsidRPr="00F21B37">
        <w:rPr>
          <w:sz w:val="28"/>
          <w:szCs w:val="28"/>
        </w:rPr>
        <w:t>области</w:t>
      </w:r>
    </w:p>
    <w:p w:rsidR="00A00001" w:rsidRDefault="00986FDF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12D9A">
        <w:rPr>
          <w:sz w:val="28"/>
          <w:szCs w:val="28"/>
        </w:rPr>
        <w:t>3</w:t>
      </w:r>
      <w:r w:rsidR="00A00001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F354F2" w:rsidRDefault="00F354F2" w:rsidP="00F21B37">
      <w:pPr>
        <w:rPr>
          <w:sz w:val="28"/>
          <w:szCs w:val="28"/>
        </w:rPr>
      </w:pPr>
    </w:p>
    <w:p w:rsidR="00336452" w:rsidRDefault="00A12D9A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001">
        <w:rPr>
          <w:sz w:val="28"/>
          <w:szCs w:val="28"/>
        </w:rPr>
        <w:t xml:space="preserve">В соответствии с Федеральным  законом от 12.02.1998 года № 28 </w:t>
      </w:r>
      <w:r w:rsidR="00F72B38">
        <w:rPr>
          <w:sz w:val="28"/>
          <w:szCs w:val="28"/>
        </w:rPr>
        <w:t>–</w:t>
      </w:r>
      <w:r w:rsidR="00A00001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A00001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911412">
        <w:rPr>
          <w:sz w:val="28"/>
          <w:szCs w:val="28"/>
        </w:rPr>
        <w:t>68</w:t>
      </w:r>
      <w:r w:rsidR="00911412" w:rsidRPr="00A12D9A">
        <w:rPr>
          <w:sz w:val="28"/>
          <w:szCs w:val="28"/>
        </w:rPr>
        <w:t xml:space="preserve"> -</w:t>
      </w:r>
      <w:r w:rsidR="00911412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="00A00001"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характера».</w:t>
      </w:r>
    </w:p>
    <w:p w:rsidR="00336452" w:rsidRDefault="00A12D9A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0001" w:rsidRPr="00714E17" w:rsidRDefault="00A12D9A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1. </w:t>
      </w:r>
      <w:r w:rsidR="00336452" w:rsidRPr="00714E17">
        <w:rPr>
          <w:sz w:val="28"/>
          <w:szCs w:val="28"/>
        </w:rPr>
        <w:t xml:space="preserve">Утвердить </w:t>
      </w:r>
      <w:r w:rsidR="00714E17">
        <w:rPr>
          <w:sz w:val="28"/>
          <w:szCs w:val="28"/>
        </w:rPr>
        <w:t>План работы комиссии</w:t>
      </w:r>
      <w:r w:rsidR="00205827">
        <w:rPr>
          <w:sz w:val="28"/>
          <w:szCs w:val="28"/>
        </w:rPr>
        <w:t xml:space="preserve">  по предупреждению</w:t>
      </w:r>
      <w:r w:rsidR="00A00001" w:rsidRPr="00714E17">
        <w:rPr>
          <w:sz w:val="28"/>
          <w:szCs w:val="28"/>
        </w:rPr>
        <w:t xml:space="preserve">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 w:rsidR="00986FDF">
        <w:rPr>
          <w:sz w:val="28"/>
          <w:szCs w:val="28"/>
        </w:rPr>
        <w:t>айона Смоленской области на 202</w:t>
      </w:r>
      <w:r>
        <w:rPr>
          <w:sz w:val="28"/>
          <w:szCs w:val="28"/>
        </w:rPr>
        <w:t>3</w:t>
      </w:r>
      <w:r w:rsidR="00A00001" w:rsidRPr="00714E17">
        <w:rPr>
          <w:sz w:val="28"/>
          <w:szCs w:val="28"/>
        </w:rPr>
        <w:t xml:space="preserve"> год.</w:t>
      </w:r>
    </w:p>
    <w:p w:rsidR="00336452" w:rsidRPr="00714E17" w:rsidRDefault="00A12D9A" w:rsidP="00B1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:rsidR="00336452" w:rsidRDefault="00336452" w:rsidP="00B12034">
      <w:pPr>
        <w:jc w:val="both"/>
        <w:rPr>
          <w:sz w:val="28"/>
          <w:szCs w:val="28"/>
        </w:rPr>
      </w:pPr>
    </w:p>
    <w:p w:rsidR="00A00001" w:rsidRDefault="00A00001" w:rsidP="00B12034">
      <w:pPr>
        <w:jc w:val="both"/>
        <w:rPr>
          <w:sz w:val="28"/>
          <w:szCs w:val="28"/>
        </w:rPr>
      </w:pPr>
    </w:p>
    <w:p w:rsidR="00C44A09" w:rsidRDefault="00C44A09" w:rsidP="00B12034">
      <w:pPr>
        <w:jc w:val="both"/>
        <w:rPr>
          <w:b/>
          <w:sz w:val="28"/>
          <w:szCs w:val="28"/>
        </w:rPr>
      </w:pPr>
    </w:p>
    <w:p w:rsidR="00336452" w:rsidRPr="00336452" w:rsidRDefault="00336452" w:rsidP="00B12034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B12034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B12034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A12D9A">
        <w:rPr>
          <w:b/>
          <w:sz w:val="28"/>
          <w:szCs w:val="28"/>
        </w:rPr>
        <w:t>О.П. Шаченкова</w:t>
      </w: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sectPr w:rsidR="002646D3" w:rsidSect="001B29F1">
          <w:pgSz w:w="11906" w:h="16838"/>
          <w:pgMar w:top="1134" w:right="707" w:bottom="1135" w:left="1134" w:header="709" w:footer="709" w:gutter="0"/>
          <w:cols w:space="708"/>
          <w:docGrid w:linePitch="360"/>
        </w:sectPr>
      </w:pPr>
    </w:p>
    <w:p w:rsidR="002646D3" w:rsidRPr="00020CC3" w:rsidRDefault="002646D3" w:rsidP="00B12034">
      <w:pPr>
        <w:tabs>
          <w:tab w:val="right" w:pos="10205"/>
        </w:tabs>
        <w:jc w:val="right"/>
      </w:pPr>
      <w:r w:rsidRPr="00020CC3">
        <w:lastRenderedPageBreak/>
        <w:t>Утвержден</w:t>
      </w:r>
    </w:p>
    <w:p w:rsidR="00A12D9A" w:rsidRDefault="002646D3" w:rsidP="00B12034">
      <w:pPr>
        <w:widowControl w:val="0"/>
        <w:jc w:val="right"/>
      </w:pPr>
      <w:r w:rsidRPr="00020CC3">
        <w:t>распоряжением Администрации</w:t>
      </w:r>
    </w:p>
    <w:p w:rsidR="002646D3" w:rsidRPr="00020CC3" w:rsidRDefault="002646D3" w:rsidP="00B12034">
      <w:pPr>
        <w:widowControl w:val="0"/>
        <w:jc w:val="right"/>
      </w:pPr>
      <w:r w:rsidRPr="00020CC3">
        <w:t>Голынковского городского поселения</w:t>
      </w:r>
    </w:p>
    <w:p w:rsidR="002646D3" w:rsidRPr="00020CC3" w:rsidRDefault="002646D3" w:rsidP="00B12034">
      <w:pPr>
        <w:widowControl w:val="0"/>
        <w:autoSpaceDE w:val="0"/>
        <w:autoSpaceDN w:val="0"/>
        <w:adjustRightInd w:val="0"/>
        <w:jc w:val="right"/>
      </w:pPr>
      <w:r w:rsidRPr="00020CC3">
        <w:t>Руднянского района Смоленской области</w:t>
      </w:r>
    </w:p>
    <w:p w:rsidR="00020CC3" w:rsidRDefault="00F354F2" w:rsidP="00B120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20CC3">
        <w:t xml:space="preserve">от « </w:t>
      </w:r>
      <w:r w:rsidR="00E80452">
        <w:t>28 » декабря</w:t>
      </w:r>
      <w:r w:rsidR="00A12D9A">
        <w:t xml:space="preserve"> </w:t>
      </w:r>
      <w:r w:rsidR="00986FDF" w:rsidRPr="00020CC3">
        <w:t>20</w:t>
      </w:r>
      <w:r w:rsidR="00A12D9A">
        <w:t>22</w:t>
      </w:r>
      <w:r w:rsidR="00986FDF" w:rsidRPr="00020CC3">
        <w:t xml:space="preserve"> года №</w:t>
      </w:r>
      <w:r w:rsidR="00E80452">
        <w:t xml:space="preserve"> 128-р</w:t>
      </w:r>
    </w:p>
    <w:p w:rsidR="002646D3" w:rsidRPr="00F6136A" w:rsidRDefault="002646D3" w:rsidP="00B12034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:rsidR="00020CC3" w:rsidRPr="00A40239" w:rsidRDefault="002646D3" w:rsidP="00B12034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>
        <w:rPr>
          <w:b/>
          <w:sz w:val="28"/>
          <w:szCs w:val="28"/>
        </w:rPr>
        <w:t xml:space="preserve">айона Смоленской </w:t>
      </w:r>
      <w:r w:rsidR="00986FDF">
        <w:rPr>
          <w:b/>
          <w:sz w:val="28"/>
          <w:szCs w:val="28"/>
        </w:rPr>
        <w:t>области на 202</w:t>
      </w:r>
      <w:r w:rsidR="00A12D9A">
        <w:rPr>
          <w:b/>
          <w:sz w:val="28"/>
          <w:szCs w:val="28"/>
        </w:rPr>
        <w:t>3</w:t>
      </w:r>
      <w:r w:rsidRPr="00F6136A">
        <w:rPr>
          <w:b/>
          <w:sz w:val="28"/>
          <w:szCs w:val="28"/>
        </w:rPr>
        <w:t xml:space="preserve">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801"/>
        <w:gridCol w:w="2410"/>
        <w:gridCol w:w="3544"/>
        <w:gridCol w:w="1795"/>
      </w:tblGrid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выполнении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Голынковского городского поселения Руднянского района </w:t>
            </w:r>
            <w:r w:rsidR="00911412">
              <w:rPr>
                <w:b/>
                <w:sz w:val="28"/>
                <w:szCs w:val="28"/>
              </w:rPr>
              <w:t xml:space="preserve">Смоленской области </w:t>
            </w:r>
            <w:r w:rsidRPr="00A40239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0573CB" w:rsidP="00B120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574040</wp:posOffset>
                      </wp:positionV>
                      <wp:extent cx="9677400" cy="9525"/>
                      <wp:effectExtent l="7620" t="12065" r="11430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7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15pt;margin-top:45.2pt;width:76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I1IwIAAEg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"/>
                  </w:pict>
                </mc:Fallback>
              </mc:AlternateContent>
            </w:r>
            <w:r w:rsidR="002646D3"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r w:rsidRPr="00A40239">
              <w:rPr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:rsidR="00A746B9" w:rsidRDefault="00160A87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746B9" w:rsidRPr="00986FDF">
              <w:rPr>
                <w:sz w:val="28"/>
                <w:szCs w:val="28"/>
              </w:rPr>
              <w:t xml:space="preserve">Об организации </w:t>
            </w:r>
            <w:r w:rsidR="00192675" w:rsidRPr="00986FDF">
              <w:rPr>
                <w:sz w:val="28"/>
                <w:szCs w:val="28"/>
              </w:rPr>
              <w:t xml:space="preserve">обеспечения безопасности людей на водных объектах, охраны их жизни и здоровья в период весеннего таянья льда. </w:t>
            </w:r>
          </w:p>
          <w:p w:rsidR="002646D3" w:rsidRDefault="00A746B9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6D3">
              <w:rPr>
                <w:sz w:val="28"/>
                <w:szCs w:val="28"/>
              </w:rPr>
              <w:t>. Об организации</w:t>
            </w:r>
            <w:r w:rsidR="002646D3" w:rsidRPr="00F6136A">
              <w:rPr>
                <w:sz w:val="28"/>
                <w:szCs w:val="28"/>
              </w:rPr>
              <w:t xml:space="preserve"> работы по подготовке к </w:t>
            </w:r>
            <w:r w:rsidR="002646D3">
              <w:rPr>
                <w:sz w:val="28"/>
                <w:szCs w:val="28"/>
              </w:rPr>
              <w:t xml:space="preserve">весенне-летнему </w:t>
            </w:r>
            <w:r w:rsidR="002646D3" w:rsidRPr="00F6136A">
              <w:rPr>
                <w:sz w:val="28"/>
                <w:szCs w:val="28"/>
              </w:rPr>
              <w:t>пожароопасному периоду</w:t>
            </w:r>
            <w:r w:rsidR="00A12D9A">
              <w:rPr>
                <w:sz w:val="28"/>
                <w:szCs w:val="28"/>
              </w:rPr>
              <w:t xml:space="preserve"> 2023</w:t>
            </w:r>
            <w:r w:rsidR="002646D3">
              <w:rPr>
                <w:sz w:val="28"/>
                <w:szCs w:val="28"/>
              </w:rPr>
              <w:t xml:space="preserve"> года</w:t>
            </w:r>
            <w:r w:rsidR="002646D3" w:rsidRPr="00F6136A">
              <w:rPr>
                <w:sz w:val="28"/>
                <w:szCs w:val="28"/>
              </w:rPr>
              <w:t>,  про</w:t>
            </w:r>
            <w:r w:rsidR="002646D3">
              <w:rPr>
                <w:sz w:val="28"/>
                <w:szCs w:val="28"/>
              </w:rPr>
              <w:t>филактика и тушение</w:t>
            </w:r>
            <w:r w:rsidR="002646D3" w:rsidRPr="00F6136A">
              <w:rPr>
                <w:sz w:val="28"/>
                <w:szCs w:val="28"/>
              </w:rPr>
              <w:t xml:space="preserve"> пожаров на объектах экономики и </w:t>
            </w:r>
            <w:r w:rsidR="002646D3">
              <w:rPr>
                <w:sz w:val="28"/>
                <w:szCs w:val="28"/>
              </w:rPr>
              <w:t xml:space="preserve">объектах </w:t>
            </w:r>
            <w:r w:rsidR="002646D3"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:rsidR="002646D3" w:rsidRPr="00A40239" w:rsidRDefault="00A746B9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6D3">
              <w:rPr>
                <w:sz w:val="28"/>
                <w:szCs w:val="28"/>
              </w:rPr>
              <w:t>. О г</w:t>
            </w:r>
            <w:r w:rsidR="002646D3" w:rsidRPr="00F6136A">
              <w:rPr>
                <w:sz w:val="28"/>
                <w:szCs w:val="28"/>
              </w:rPr>
              <w:t>отов</w:t>
            </w:r>
            <w:r w:rsidR="002646D3">
              <w:rPr>
                <w:sz w:val="28"/>
                <w:szCs w:val="28"/>
              </w:rPr>
              <w:t>ности сил и средств к пр</w:t>
            </w:r>
            <w:r w:rsidR="002646D3" w:rsidRPr="00F6136A">
              <w:rPr>
                <w:sz w:val="28"/>
                <w:szCs w:val="28"/>
              </w:rPr>
              <w:t>едупреждению и ликвидации пожаров</w:t>
            </w:r>
            <w:r w:rsidR="002646D3">
              <w:rPr>
                <w:sz w:val="28"/>
                <w:szCs w:val="28"/>
              </w:rPr>
              <w:t xml:space="preserve"> и ЧС</w:t>
            </w:r>
            <w:r w:rsidR="002646D3" w:rsidRPr="00F613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8409D3">
              <w:rPr>
                <w:sz w:val="28"/>
                <w:szCs w:val="28"/>
              </w:rPr>
              <w:t>рт 2023</w:t>
            </w:r>
          </w:p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840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A746B9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46D3">
              <w:rPr>
                <w:sz w:val="28"/>
                <w:szCs w:val="28"/>
              </w:rPr>
              <w:t xml:space="preserve">. О мероприятиях по охране жизни людей </w:t>
            </w:r>
            <w:r w:rsidR="00160A87">
              <w:rPr>
                <w:sz w:val="28"/>
                <w:szCs w:val="28"/>
              </w:rPr>
              <w:t xml:space="preserve">на водоемах </w:t>
            </w:r>
            <w:r w:rsidR="008409D3">
              <w:rPr>
                <w:rFonts w:eastAsia="Calibri"/>
                <w:sz w:val="28"/>
                <w:szCs w:val="28"/>
              </w:rPr>
              <w:t>в летний  период 2023</w:t>
            </w:r>
            <w:r w:rsidR="002646D3"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A577C1">
              <w:rPr>
                <w:sz w:val="28"/>
                <w:szCs w:val="28"/>
              </w:rPr>
              <w:t>2</w:t>
            </w:r>
            <w:r w:rsidR="008409D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0573CB" w:rsidP="00840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1387475</wp:posOffset>
                      </wp:positionV>
                      <wp:extent cx="9658350" cy="38100"/>
                      <wp:effectExtent l="7620" t="6350" r="1143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4pt;margin-top:109.25pt;width:760.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Cb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A746B9" w:rsidP="00B12034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2646D3">
              <w:rPr>
                <w:rFonts w:eastAsia="Calibri"/>
                <w:szCs w:val="28"/>
              </w:rPr>
              <w:t>. О подготовке объектов</w:t>
            </w:r>
            <w:r w:rsidR="002646D3"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осенн</w:t>
            </w:r>
            <w:r w:rsidR="00A577C1">
              <w:rPr>
                <w:szCs w:val="28"/>
              </w:rPr>
              <w:t>е</w:t>
            </w:r>
            <w:r w:rsidR="00B41051">
              <w:rPr>
                <w:szCs w:val="28"/>
              </w:rPr>
              <w:t>-зимний отопительный период 202</w:t>
            </w:r>
            <w:r w:rsidR="008409D3">
              <w:rPr>
                <w:szCs w:val="28"/>
              </w:rPr>
              <w:t>3</w:t>
            </w:r>
            <w:r w:rsidR="00B41051">
              <w:rPr>
                <w:szCs w:val="28"/>
              </w:rPr>
              <w:t>-202</w:t>
            </w:r>
            <w:r w:rsidR="008409D3">
              <w:rPr>
                <w:szCs w:val="28"/>
              </w:rPr>
              <w:t>4</w:t>
            </w:r>
            <w:r w:rsidR="002646D3" w:rsidRPr="00F6136A">
              <w:rPr>
                <w:szCs w:val="28"/>
              </w:rPr>
              <w:t xml:space="preserve"> го</w:t>
            </w:r>
            <w:r w:rsidR="002646D3">
              <w:rPr>
                <w:szCs w:val="28"/>
              </w:rPr>
              <w:t xml:space="preserve">дов </w:t>
            </w:r>
            <w:r w:rsidR="002646D3" w:rsidRPr="00F6136A">
              <w:rPr>
                <w:rFonts w:eastAsia="Calibri"/>
                <w:szCs w:val="28"/>
              </w:rPr>
              <w:t>и готовности сил и средств к ликвидации аварийных и чрезвычайных ситуаций</w:t>
            </w:r>
            <w:r w:rsidR="002646D3">
              <w:rPr>
                <w:rFonts w:eastAsia="Calibri"/>
                <w:szCs w:val="28"/>
              </w:rPr>
              <w:t>.</w:t>
            </w:r>
          </w:p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:rsidR="002646D3" w:rsidRDefault="00A746B9" w:rsidP="00B12034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646D3">
              <w:rPr>
                <w:szCs w:val="28"/>
              </w:rPr>
              <w:t xml:space="preserve">. </w:t>
            </w:r>
            <w:r w:rsidR="002646D3" w:rsidRPr="00F6136A">
              <w:rPr>
                <w:szCs w:val="28"/>
              </w:rPr>
              <w:t>О принятии мер по обеспечению безопасности насел</w:t>
            </w:r>
            <w:r w:rsidR="002646D3">
              <w:rPr>
                <w:szCs w:val="28"/>
              </w:rPr>
              <w:t xml:space="preserve">ения Голынковского городского поселения Руднянского района Смоленской области </w:t>
            </w:r>
            <w:r w:rsidR="002646D3" w:rsidRPr="00F6136A">
              <w:rPr>
                <w:szCs w:val="28"/>
              </w:rPr>
              <w:t xml:space="preserve">на водных объектах в </w:t>
            </w:r>
            <w:r w:rsidR="002646D3">
              <w:rPr>
                <w:szCs w:val="28"/>
              </w:rPr>
              <w:t>осенне</w:t>
            </w:r>
            <w:r w:rsidR="00B41051">
              <w:rPr>
                <w:szCs w:val="28"/>
              </w:rPr>
              <w:t>–зимний период 202</w:t>
            </w:r>
            <w:r w:rsidR="008409D3">
              <w:rPr>
                <w:szCs w:val="28"/>
              </w:rPr>
              <w:t>3</w:t>
            </w:r>
            <w:r w:rsidR="00B41051">
              <w:rPr>
                <w:szCs w:val="28"/>
              </w:rPr>
              <w:t xml:space="preserve"> – 202</w:t>
            </w:r>
            <w:r w:rsidR="008409D3">
              <w:rPr>
                <w:szCs w:val="28"/>
              </w:rPr>
              <w:t>4</w:t>
            </w:r>
            <w:r w:rsidR="00020CC3">
              <w:rPr>
                <w:szCs w:val="28"/>
              </w:rPr>
              <w:t xml:space="preserve"> </w:t>
            </w:r>
            <w:r w:rsidR="002646D3" w:rsidRPr="00F6136A">
              <w:rPr>
                <w:szCs w:val="28"/>
              </w:rPr>
              <w:t>г</w:t>
            </w:r>
            <w:r w:rsidR="002646D3">
              <w:rPr>
                <w:szCs w:val="28"/>
              </w:rPr>
              <w:t>одов</w:t>
            </w:r>
            <w:r w:rsidR="002646D3" w:rsidRPr="00F6136A">
              <w:rPr>
                <w:szCs w:val="28"/>
              </w:rPr>
              <w:t>.</w:t>
            </w:r>
          </w:p>
          <w:p w:rsidR="002646D3" w:rsidRPr="00A40239" w:rsidRDefault="00A746B9" w:rsidP="00B120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577C1">
              <w:rPr>
                <w:rFonts w:eastAsia="Calibri"/>
                <w:sz w:val="28"/>
                <w:szCs w:val="28"/>
              </w:rPr>
              <w:t xml:space="preserve">. </w:t>
            </w:r>
            <w:r w:rsidR="002646D3"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8409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8409D3">
              <w:rPr>
                <w:sz w:val="28"/>
                <w:szCs w:val="28"/>
              </w:rPr>
              <w:t>брь 2023</w:t>
            </w:r>
          </w:p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0D097F" w:rsidRDefault="002646D3" w:rsidP="0002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="00A577C1">
              <w:rPr>
                <w:sz w:val="28"/>
                <w:szCs w:val="28"/>
              </w:rPr>
              <w:t>О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Выявление возможных источников чрезвычайных ситуаций техногенного и природного характера на территории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</w:t>
            </w:r>
            <w:r w:rsidR="008409D3">
              <w:rPr>
                <w:b/>
                <w:bCs/>
                <w:sz w:val="28"/>
                <w:szCs w:val="28"/>
              </w:rPr>
              <w:t xml:space="preserve"> </w:t>
            </w:r>
            <w:r w:rsidRPr="0036781A">
              <w:rPr>
                <w:b/>
                <w:bCs/>
                <w:sz w:val="28"/>
                <w:szCs w:val="28"/>
              </w:rPr>
              <w:t>целевых программ по предупреждению и ликвидации ЧС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:rsidR="002646D3" w:rsidRPr="00A40239" w:rsidRDefault="002646D3" w:rsidP="00B1203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:rsidR="002646D3" w:rsidRPr="00A40239" w:rsidRDefault="002646D3" w:rsidP="00B1203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:rsidR="002646D3" w:rsidRPr="00A40239" w:rsidRDefault="002646D3" w:rsidP="00B1203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Администрация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Голынковского городского поселения</w:t>
            </w:r>
            <w:r>
              <w:rPr>
                <w:sz w:val="28"/>
                <w:szCs w:val="28"/>
              </w:rPr>
              <w:t xml:space="preserve"> Руднянского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B1203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 w:rsidR="008409D3">
              <w:rPr>
                <w:sz w:val="28"/>
                <w:szCs w:val="28"/>
              </w:rPr>
              <w:t xml:space="preserve">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</w:tbl>
    <w:p w:rsidR="002646D3" w:rsidRDefault="002646D3" w:rsidP="002646D3">
      <w:pPr>
        <w:rPr>
          <w:b/>
          <w:sz w:val="28"/>
          <w:szCs w:val="28"/>
        </w:rPr>
      </w:pPr>
    </w:p>
    <w:p w:rsidR="00205827" w:rsidRDefault="00205827" w:rsidP="00020CC3">
      <w:pPr>
        <w:jc w:val="both"/>
        <w:rPr>
          <w:b/>
          <w:sz w:val="28"/>
          <w:szCs w:val="28"/>
        </w:rPr>
      </w:pPr>
    </w:p>
    <w:p w:rsidR="006E7724" w:rsidRDefault="002646D3" w:rsidP="00B12034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</w:p>
    <w:p w:rsidR="002646D3" w:rsidRDefault="002646D3" w:rsidP="00B12034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Голынковского городского поселения </w:t>
      </w:r>
    </w:p>
    <w:p w:rsidR="002646D3" w:rsidRDefault="002646D3" w:rsidP="00B12034">
      <w:pPr>
        <w:jc w:val="both"/>
      </w:pPr>
      <w:r w:rsidRPr="00A40239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8409D3">
        <w:rPr>
          <w:b/>
          <w:sz w:val="28"/>
          <w:szCs w:val="28"/>
        </w:rPr>
        <w:t xml:space="preserve">                               </w:t>
      </w:r>
      <w:r w:rsidR="00DC59BD">
        <w:rPr>
          <w:b/>
          <w:sz w:val="28"/>
          <w:szCs w:val="28"/>
        </w:rPr>
        <w:t>О.П. Ш</w:t>
      </w:r>
      <w:r w:rsidR="008409D3">
        <w:rPr>
          <w:b/>
          <w:sz w:val="28"/>
          <w:szCs w:val="28"/>
        </w:rPr>
        <w:t>аченкова</w:t>
      </w:r>
    </w:p>
    <w:sectPr w:rsidR="002646D3" w:rsidSect="00BD2B7D">
      <w:headerReference w:type="default" r:id="rId10"/>
      <w:pgSz w:w="16840" w:h="11907" w:orient="landscape" w:code="9"/>
      <w:pgMar w:top="426" w:right="680" w:bottom="426" w:left="993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E4" w:rsidRDefault="003602E4" w:rsidP="00FE262C">
      <w:r>
        <w:separator/>
      </w:r>
    </w:p>
  </w:endnote>
  <w:endnote w:type="continuationSeparator" w:id="0">
    <w:p w:rsidR="003602E4" w:rsidRDefault="003602E4" w:rsidP="00F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E4" w:rsidRDefault="003602E4" w:rsidP="00FE262C">
      <w:r>
        <w:separator/>
      </w:r>
    </w:p>
  </w:footnote>
  <w:footnote w:type="continuationSeparator" w:id="0">
    <w:p w:rsidR="003602E4" w:rsidRDefault="003602E4" w:rsidP="00FE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F1" w:rsidRDefault="004B36C4">
    <w:pPr>
      <w:pStyle w:val="a6"/>
      <w:jc w:val="center"/>
    </w:pPr>
    <w:r>
      <w:fldChar w:fldCharType="begin"/>
    </w:r>
    <w:r w:rsidR="006E7724">
      <w:instrText xml:space="preserve"> PAGE   \* MERGEFORMAT </w:instrText>
    </w:r>
    <w:r>
      <w:fldChar w:fldCharType="separate"/>
    </w:r>
    <w:r w:rsidR="000573CB">
      <w:rPr>
        <w:noProof/>
      </w:rPr>
      <w:t>4</w:t>
    </w:r>
    <w:r>
      <w:fldChar w:fldCharType="end"/>
    </w:r>
  </w:p>
  <w:p w:rsidR="00913EF1" w:rsidRDefault="00360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7"/>
    <w:rsid w:val="00020CC3"/>
    <w:rsid w:val="00053069"/>
    <w:rsid w:val="000573CB"/>
    <w:rsid w:val="00077416"/>
    <w:rsid w:val="0010277E"/>
    <w:rsid w:val="00160A87"/>
    <w:rsid w:val="00192675"/>
    <w:rsid w:val="001B29F1"/>
    <w:rsid w:val="001E59AA"/>
    <w:rsid w:val="00205827"/>
    <w:rsid w:val="00247C61"/>
    <w:rsid w:val="002646D3"/>
    <w:rsid w:val="00286EFD"/>
    <w:rsid w:val="00291D6C"/>
    <w:rsid w:val="0032115F"/>
    <w:rsid w:val="00336452"/>
    <w:rsid w:val="003602E4"/>
    <w:rsid w:val="00397718"/>
    <w:rsid w:val="00412FA4"/>
    <w:rsid w:val="00475D0A"/>
    <w:rsid w:val="00482BE8"/>
    <w:rsid w:val="00494708"/>
    <w:rsid w:val="004B3299"/>
    <w:rsid w:val="004B36C4"/>
    <w:rsid w:val="004D68AD"/>
    <w:rsid w:val="004E4C56"/>
    <w:rsid w:val="004F2701"/>
    <w:rsid w:val="0054752F"/>
    <w:rsid w:val="006E2FC6"/>
    <w:rsid w:val="006E7724"/>
    <w:rsid w:val="00714E17"/>
    <w:rsid w:val="007601FD"/>
    <w:rsid w:val="007D4412"/>
    <w:rsid w:val="008409D3"/>
    <w:rsid w:val="00911412"/>
    <w:rsid w:val="00966030"/>
    <w:rsid w:val="00986FDF"/>
    <w:rsid w:val="009A0206"/>
    <w:rsid w:val="00A00001"/>
    <w:rsid w:val="00A12D9A"/>
    <w:rsid w:val="00A474A2"/>
    <w:rsid w:val="00A577C1"/>
    <w:rsid w:val="00A746B9"/>
    <w:rsid w:val="00A90076"/>
    <w:rsid w:val="00AA5B12"/>
    <w:rsid w:val="00AC49BD"/>
    <w:rsid w:val="00B12034"/>
    <w:rsid w:val="00B41051"/>
    <w:rsid w:val="00B87F27"/>
    <w:rsid w:val="00BA21D2"/>
    <w:rsid w:val="00BB0C0B"/>
    <w:rsid w:val="00BD2B7D"/>
    <w:rsid w:val="00BE3D49"/>
    <w:rsid w:val="00BF6C11"/>
    <w:rsid w:val="00C44A09"/>
    <w:rsid w:val="00C4710A"/>
    <w:rsid w:val="00C50481"/>
    <w:rsid w:val="00C96C16"/>
    <w:rsid w:val="00CB2026"/>
    <w:rsid w:val="00CC1DEC"/>
    <w:rsid w:val="00CC2340"/>
    <w:rsid w:val="00CF0964"/>
    <w:rsid w:val="00CF43C5"/>
    <w:rsid w:val="00D6779B"/>
    <w:rsid w:val="00DC59BD"/>
    <w:rsid w:val="00E43064"/>
    <w:rsid w:val="00E56268"/>
    <w:rsid w:val="00E7120D"/>
    <w:rsid w:val="00E80452"/>
    <w:rsid w:val="00E95C02"/>
    <w:rsid w:val="00EC2A8A"/>
    <w:rsid w:val="00F21B37"/>
    <w:rsid w:val="00F354F2"/>
    <w:rsid w:val="00F65441"/>
    <w:rsid w:val="00F67E80"/>
    <w:rsid w:val="00F72B38"/>
    <w:rsid w:val="00F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617E-64E1-4FEC-A159-A1C29EE9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2022-12-30T06:36:00Z</cp:lastPrinted>
  <dcterms:created xsi:type="dcterms:W3CDTF">2023-01-10T12:25:00Z</dcterms:created>
  <dcterms:modified xsi:type="dcterms:W3CDTF">2023-01-10T12:25:00Z</dcterms:modified>
</cp:coreProperties>
</file>