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17" w:rsidRDefault="00BA5017">
      <w:pPr>
        <w:rPr>
          <w:color w:val="464C55"/>
          <w:shd w:val="clear" w:color="auto" w:fill="FFFFFF"/>
        </w:rPr>
      </w:pPr>
    </w:p>
    <w:p w:rsidR="00BA5017" w:rsidRDefault="00BA5017">
      <w:pPr>
        <w:rPr>
          <w:color w:val="464C55"/>
          <w:shd w:val="clear" w:color="auto" w:fill="FFFFFF"/>
        </w:rPr>
      </w:pPr>
    </w:p>
    <w:p w:rsidR="00BA5017" w:rsidRDefault="00BA5017" w:rsidP="00BA5017">
      <w:pPr>
        <w:jc w:val="center"/>
      </w:pPr>
      <w:r>
        <w:rPr>
          <w:noProof/>
          <w:sz w:val="28"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17" w:rsidRPr="00A904C0" w:rsidRDefault="00BA5017" w:rsidP="00BA501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017" w:rsidRPr="00A904C0" w:rsidRDefault="00BA5017" w:rsidP="00BA501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Голынковского  городского </w:t>
      </w:r>
      <w:r w:rsidRPr="00A904C0">
        <w:rPr>
          <w:sz w:val="28"/>
          <w:szCs w:val="28"/>
        </w:rPr>
        <w:t xml:space="preserve"> поселения</w:t>
      </w:r>
    </w:p>
    <w:p w:rsidR="00BA5017" w:rsidRDefault="00BA5017" w:rsidP="00BA5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 РАЙОНА  СМОЛЕНСКОЙ  ОБЛАСТИ</w:t>
      </w:r>
    </w:p>
    <w:p w:rsidR="00BA5017" w:rsidRDefault="00BA5017" w:rsidP="00BA5017">
      <w:pPr>
        <w:pStyle w:val="3"/>
        <w:tabs>
          <w:tab w:val="center" w:pos="4677"/>
        </w:tabs>
        <w:jc w:val="left"/>
        <w:rPr>
          <w:caps w:val="0"/>
          <w:sz w:val="28"/>
          <w:szCs w:val="28"/>
        </w:rPr>
      </w:pPr>
    </w:p>
    <w:p w:rsidR="00BA5017" w:rsidRDefault="00BA5017" w:rsidP="00BA5017">
      <w:pPr>
        <w:pStyle w:val="3"/>
        <w:tabs>
          <w:tab w:val="center" w:pos="4677"/>
        </w:tabs>
        <w:rPr>
          <w:sz w:val="28"/>
          <w:szCs w:val="28"/>
        </w:rPr>
      </w:pPr>
      <w:proofErr w:type="gramStart"/>
      <w:r w:rsidRPr="00A904C0">
        <w:rPr>
          <w:sz w:val="28"/>
          <w:szCs w:val="28"/>
        </w:rPr>
        <w:t>р</w:t>
      </w:r>
      <w:proofErr w:type="gramEnd"/>
      <w:r w:rsidRPr="00A904C0">
        <w:rPr>
          <w:sz w:val="28"/>
          <w:szCs w:val="28"/>
        </w:rPr>
        <w:t xml:space="preserve"> а с п о р я ж е н и е</w:t>
      </w:r>
    </w:p>
    <w:p w:rsidR="00BA5017" w:rsidRPr="006B5F96" w:rsidRDefault="00BA5017" w:rsidP="00BA5017"/>
    <w:p w:rsidR="00BA5017" w:rsidRDefault="00BA5017" w:rsidP="00BA5017"/>
    <w:p w:rsidR="00BA5017" w:rsidRDefault="00BA5017" w:rsidP="00BA5017">
      <w:pPr>
        <w:rPr>
          <w:sz w:val="28"/>
        </w:rPr>
      </w:pPr>
      <w:bookmarkStart w:id="0" w:name="_GoBack"/>
      <w:r>
        <w:rPr>
          <w:sz w:val="28"/>
        </w:rPr>
        <w:t>от «</w:t>
      </w:r>
      <w:r w:rsidR="00774242">
        <w:rPr>
          <w:sz w:val="28"/>
        </w:rPr>
        <w:t>19</w:t>
      </w:r>
      <w:r>
        <w:rPr>
          <w:sz w:val="28"/>
        </w:rPr>
        <w:t>»</w:t>
      </w:r>
      <w:r w:rsidR="00774242">
        <w:rPr>
          <w:sz w:val="28"/>
        </w:rPr>
        <w:t xml:space="preserve"> марта </w:t>
      </w:r>
      <w:r>
        <w:rPr>
          <w:sz w:val="28"/>
        </w:rPr>
        <w:t xml:space="preserve"> 20</w:t>
      </w:r>
      <w:r w:rsidRPr="00BA5017">
        <w:rPr>
          <w:sz w:val="28"/>
        </w:rPr>
        <w:t>2</w:t>
      </w:r>
      <w:r w:rsidR="00D70D48">
        <w:rPr>
          <w:sz w:val="28"/>
        </w:rPr>
        <w:t>1</w:t>
      </w:r>
      <w:r>
        <w:rPr>
          <w:sz w:val="28"/>
        </w:rPr>
        <w:t xml:space="preserve"> года  №</w:t>
      </w:r>
      <w:r w:rsidR="00774242">
        <w:rPr>
          <w:sz w:val="28"/>
        </w:rPr>
        <w:t xml:space="preserve"> 17-р</w:t>
      </w:r>
      <w:bookmarkEnd w:id="0"/>
    </w:p>
    <w:p w:rsidR="00BA5017" w:rsidRDefault="00BA5017" w:rsidP="00BA5017">
      <w:pPr>
        <w:rPr>
          <w:sz w:val="28"/>
        </w:rPr>
      </w:pP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 изменений и дополнений </w:t>
      </w: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 xml:space="preserve">Голынковского городского поселения  </w:t>
      </w: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</w:t>
      </w:r>
    </w:p>
    <w:p w:rsidR="00BA5017" w:rsidRDefault="00BA5017" w:rsidP="00BA5017">
      <w:pPr>
        <w:rPr>
          <w:sz w:val="28"/>
        </w:rPr>
      </w:pPr>
      <w:r>
        <w:rPr>
          <w:sz w:val="28"/>
        </w:rPr>
        <w:t xml:space="preserve">от </w:t>
      </w:r>
      <w:r w:rsidRPr="00D33217">
        <w:rPr>
          <w:sz w:val="28"/>
        </w:rPr>
        <w:t>30</w:t>
      </w:r>
      <w:r>
        <w:rPr>
          <w:sz w:val="28"/>
        </w:rPr>
        <w:t xml:space="preserve"> декабря 2016 года   №163-р</w:t>
      </w: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порядка  принятия </w:t>
      </w:r>
    </w:p>
    <w:p w:rsidR="00BA5017" w:rsidRPr="00BA5017" w:rsidRDefault="00BA5017" w:rsidP="00BA5017">
      <w:pPr>
        <w:rPr>
          <w:bCs/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решений</w:t>
      </w:r>
      <w:r>
        <w:rPr>
          <w:b/>
          <w:bCs/>
          <w:color w:val="22272F"/>
          <w:shd w:val="clear" w:color="auto" w:fill="FFFFFF"/>
        </w:rPr>
        <w:t> </w:t>
      </w:r>
      <w:r w:rsidRPr="00BA5017">
        <w:rPr>
          <w:bCs/>
          <w:color w:val="22272F"/>
          <w:sz w:val="28"/>
          <w:szCs w:val="28"/>
          <w:shd w:val="clear" w:color="auto" w:fill="FFFFFF"/>
        </w:rPr>
        <w:t xml:space="preserve">о признании </w:t>
      </w:r>
      <w:proofErr w:type="gramStart"/>
      <w:r w:rsidRPr="00BA5017">
        <w:rPr>
          <w:bCs/>
          <w:color w:val="22272F"/>
          <w:sz w:val="28"/>
          <w:szCs w:val="28"/>
          <w:shd w:val="clear" w:color="auto" w:fill="FFFFFF"/>
        </w:rPr>
        <w:t>безнадежной</w:t>
      </w:r>
      <w:proofErr w:type="gramEnd"/>
      <w:r w:rsidRPr="00BA5017">
        <w:rPr>
          <w:bCs/>
          <w:color w:val="22272F"/>
          <w:sz w:val="28"/>
          <w:szCs w:val="28"/>
          <w:shd w:val="clear" w:color="auto" w:fill="FFFFFF"/>
        </w:rPr>
        <w:t xml:space="preserve"> к </w:t>
      </w:r>
    </w:p>
    <w:p w:rsidR="00BA5017" w:rsidRDefault="00BA5017" w:rsidP="00BA5017">
      <w:pPr>
        <w:rPr>
          <w:bCs/>
          <w:color w:val="22272F"/>
          <w:sz w:val="28"/>
          <w:szCs w:val="28"/>
          <w:shd w:val="clear" w:color="auto" w:fill="FFFFFF"/>
        </w:rPr>
      </w:pPr>
      <w:r w:rsidRPr="00BA5017">
        <w:rPr>
          <w:bCs/>
          <w:color w:val="22272F"/>
          <w:sz w:val="28"/>
          <w:szCs w:val="28"/>
          <w:shd w:val="clear" w:color="auto" w:fill="FFFFFF"/>
        </w:rPr>
        <w:t xml:space="preserve">взысканию задолженности по платежам </w:t>
      </w:r>
    </w:p>
    <w:p w:rsidR="00BA5017" w:rsidRPr="00BA5017" w:rsidRDefault="00BA5017" w:rsidP="00BA5017">
      <w:pPr>
        <w:rPr>
          <w:bCs/>
          <w:color w:val="22272F"/>
          <w:sz w:val="28"/>
          <w:szCs w:val="28"/>
          <w:shd w:val="clear" w:color="auto" w:fill="FFFFFF"/>
        </w:rPr>
      </w:pPr>
      <w:r w:rsidRPr="00BA5017">
        <w:rPr>
          <w:bCs/>
          <w:color w:val="22272F"/>
          <w:sz w:val="28"/>
          <w:szCs w:val="28"/>
          <w:shd w:val="clear" w:color="auto" w:fill="FFFFFF"/>
        </w:rPr>
        <w:t>в бюджет</w:t>
      </w:r>
      <w:r w:rsidRPr="00BA501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 xml:space="preserve">Голынковского городского  поселения  </w:t>
      </w: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>Руднянского района  Смоленской области»</w:t>
      </w:r>
    </w:p>
    <w:p w:rsidR="00BA5017" w:rsidRDefault="00BA5017" w:rsidP="00BA5017">
      <w:pPr>
        <w:rPr>
          <w:sz w:val="28"/>
          <w:szCs w:val="28"/>
        </w:rPr>
      </w:pPr>
    </w:p>
    <w:p w:rsidR="00BA5017" w:rsidRDefault="00BA5017" w:rsidP="00BA50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A5017" w:rsidRPr="00A573CC" w:rsidRDefault="00D70D48" w:rsidP="00D70D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протест Прокуратуры Руднянского района Смоленской области, в</w:t>
      </w:r>
      <w:r w:rsidR="00BA501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от 07.04.2020 года №114-ФЗ «О внесении изменений в статью </w:t>
      </w:r>
      <w:r w:rsidR="00BA5017">
        <w:rPr>
          <w:sz w:val="28"/>
          <w:szCs w:val="28"/>
        </w:rPr>
        <w:t>47.2 Бюджетного кодекса Российской  Федерации</w:t>
      </w:r>
      <w:r>
        <w:rPr>
          <w:sz w:val="28"/>
          <w:szCs w:val="28"/>
        </w:rPr>
        <w:t xml:space="preserve">» и  рассмотрев протест Прокуратуры Руднянского района Смоленской области, </w:t>
      </w:r>
      <w:r w:rsidR="00BA5017">
        <w:rPr>
          <w:sz w:val="28"/>
          <w:szCs w:val="28"/>
        </w:rPr>
        <w:t xml:space="preserve">  внести следующие изменения и дополнения в Распоряжение Администрации Голынковского городского поселения Руднянского района  Смоленской области </w:t>
      </w:r>
      <w:proofErr w:type="gramStart"/>
      <w:r w:rsidR="00BA5017">
        <w:rPr>
          <w:sz w:val="28"/>
          <w:szCs w:val="28"/>
        </w:rPr>
        <w:t>от</w:t>
      </w:r>
      <w:proofErr w:type="gramEnd"/>
      <w:r w:rsidR="00BA5017">
        <w:rPr>
          <w:sz w:val="28"/>
          <w:szCs w:val="28"/>
        </w:rPr>
        <w:t xml:space="preserve"> </w:t>
      </w:r>
      <w:r w:rsidR="00BA5017">
        <w:rPr>
          <w:sz w:val="28"/>
        </w:rPr>
        <w:t xml:space="preserve"> </w:t>
      </w:r>
      <w:r w:rsidR="00BA5017" w:rsidRPr="00D33217">
        <w:rPr>
          <w:sz w:val="28"/>
        </w:rPr>
        <w:t>30</w:t>
      </w:r>
      <w:r w:rsidR="00BA5017">
        <w:rPr>
          <w:sz w:val="28"/>
        </w:rPr>
        <w:t xml:space="preserve"> декабря 2016 года   №163-р</w:t>
      </w:r>
      <w:r w:rsidR="00BA5017">
        <w:rPr>
          <w:sz w:val="28"/>
          <w:szCs w:val="28"/>
        </w:rPr>
        <w:t xml:space="preserve"> «Об утверждении порядка  принятия решений</w:t>
      </w:r>
      <w:r w:rsidR="00BA5017">
        <w:rPr>
          <w:b/>
          <w:bCs/>
          <w:color w:val="22272F"/>
          <w:shd w:val="clear" w:color="auto" w:fill="FFFFFF"/>
        </w:rPr>
        <w:t> </w:t>
      </w:r>
      <w:r w:rsidR="00BA5017" w:rsidRPr="00BA5017">
        <w:rPr>
          <w:bCs/>
          <w:color w:val="22272F"/>
          <w:sz w:val="28"/>
          <w:szCs w:val="28"/>
          <w:shd w:val="clear" w:color="auto" w:fill="FFFFFF"/>
        </w:rPr>
        <w:t xml:space="preserve">о признании безнадежной к </w:t>
      </w:r>
      <w:r w:rsidR="00A573CC">
        <w:rPr>
          <w:sz w:val="28"/>
          <w:szCs w:val="28"/>
        </w:rPr>
        <w:t xml:space="preserve"> </w:t>
      </w:r>
      <w:r w:rsidR="00BA5017" w:rsidRPr="00BA5017">
        <w:rPr>
          <w:bCs/>
          <w:color w:val="22272F"/>
          <w:sz w:val="28"/>
          <w:szCs w:val="28"/>
          <w:shd w:val="clear" w:color="auto" w:fill="FFFFFF"/>
        </w:rPr>
        <w:t>взысканию задолженности по платежам в бюджет</w:t>
      </w:r>
      <w:r w:rsidR="00BA5017" w:rsidRPr="00BA5017">
        <w:rPr>
          <w:sz w:val="28"/>
          <w:szCs w:val="28"/>
        </w:rPr>
        <w:t xml:space="preserve"> муниципального образования</w:t>
      </w:r>
      <w:r w:rsidR="00BA5017">
        <w:rPr>
          <w:sz w:val="28"/>
          <w:szCs w:val="28"/>
        </w:rPr>
        <w:t xml:space="preserve"> Голынковского городского  поселения  Руднянского района  Смоленской области»</w:t>
      </w:r>
    </w:p>
    <w:p w:rsidR="00BA5017" w:rsidRDefault="00BA5017" w:rsidP="00BA5017">
      <w:pPr>
        <w:rPr>
          <w:sz w:val="28"/>
          <w:szCs w:val="28"/>
        </w:rPr>
      </w:pPr>
    </w:p>
    <w:p w:rsidR="00A573CC" w:rsidRDefault="00A573CC" w:rsidP="00A573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220B" w:rsidRDefault="007372C3" w:rsidP="006C220B">
      <w:pPr>
        <w:pStyle w:val="a6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C220B">
        <w:rPr>
          <w:sz w:val="28"/>
          <w:szCs w:val="28"/>
        </w:rPr>
        <w:t xml:space="preserve">В пункте </w:t>
      </w:r>
      <w:r w:rsidR="002E1FE4">
        <w:rPr>
          <w:sz w:val="28"/>
          <w:szCs w:val="28"/>
        </w:rPr>
        <w:t>2</w:t>
      </w:r>
      <w:r w:rsidRPr="006C220B">
        <w:rPr>
          <w:sz w:val="28"/>
          <w:szCs w:val="28"/>
        </w:rPr>
        <w:t xml:space="preserve"> в подпункте 2 слова «в части задолженности по платежам</w:t>
      </w:r>
      <w:r w:rsidR="006C220B" w:rsidRPr="006C220B">
        <w:rPr>
          <w:sz w:val="28"/>
          <w:szCs w:val="28"/>
        </w:rPr>
        <w:t xml:space="preserve"> в бюджет, не погашенным» заменить словами « - в части задолженности по платежам в бюджет, не погашенной»;</w:t>
      </w:r>
    </w:p>
    <w:p w:rsidR="006C220B" w:rsidRDefault="006C220B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E1FE4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дополнить подпунктом 2.1 следующего содержания:</w:t>
      </w:r>
    </w:p>
    <w:p w:rsidR="006C220B" w:rsidRDefault="006C220B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E96BC5">
        <w:rPr>
          <w:sz w:val="28"/>
          <w:szCs w:val="28"/>
        </w:rPr>
        <w:t>)</w:t>
      </w:r>
      <w:r>
        <w:rPr>
          <w:sz w:val="28"/>
          <w:szCs w:val="28"/>
        </w:rPr>
        <w:t xml:space="preserve"> Признание банкротом гражданина, не являющегося индивидуальным предпринимателем, в соответствии с Федеральным законом от 26 октября 2002 года №127-ФЗ « О несостоятельности (банкротстве)» - в части задолженности по </w:t>
      </w:r>
      <w:r>
        <w:rPr>
          <w:sz w:val="28"/>
          <w:szCs w:val="28"/>
        </w:rPr>
        <w:lastRenderedPageBreak/>
        <w:t>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C220B" w:rsidRDefault="006C220B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E1FE4">
        <w:rPr>
          <w:sz w:val="28"/>
          <w:szCs w:val="28"/>
        </w:rPr>
        <w:t>2</w:t>
      </w:r>
      <w:r>
        <w:rPr>
          <w:sz w:val="28"/>
          <w:szCs w:val="28"/>
        </w:rPr>
        <w:t xml:space="preserve">  подпункте 3 слова «погашенным по причине недостаточности имущества организации</w:t>
      </w:r>
      <w:r w:rsidR="006A3783">
        <w:rPr>
          <w:sz w:val="28"/>
          <w:szCs w:val="28"/>
        </w:rPr>
        <w:t xml:space="preserve"> и (или) невозможности их» заменить словами «погашенной по причине недостаточности имущества организации и (или</w:t>
      </w:r>
      <w:proofErr w:type="gramStart"/>
      <w:r w:rsidR="006A3783">
        <w:rPr>
          <w:sz w:val="28"/>
          <w:szCs w:val="28"/>
        </w:rPr>
        <w:t>)н</w:t>
      </w:r>
      <w:proofErr w:type="gramEnd"/>
      <w:r w:rsidR="006A3783">
        <w:rPr>
          <w:sz w:val="28"/>
          <w:szCs w:val="28"/>
        </w:rPr>
        <w:t>евозможности ее»;</w:t>
      </w:r>
    </w:p>
    <w:p w:rsidR="006A3783" w:rsidRDefault="006A3783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E1FE4">
        <w:rPr>
          <w:sz w:val="28"/>
          <w:szCs w:val="28"/>
        </w:rPr>
        <w:t>2</w:t>
      </w:r>
      <w:r>
        <w:rPr>
          <w:sz w:val="28"/>
          <w:szCs w:val="28"/>
        </w:rPr>
        <w:t xml:space="preserve"> подпункта 4 изложить в следующей редакции:</w:t>
      </w:r>
    </w:p>
    <w:p w:rsidR="006A3783" w:rsidRDefault="006A3783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4</w:t>
      </w:r>
      <w:r w:rsidR="00E96BC5">
        <w:rPr>
          <w:sz w:val="28"/>
          <w:szCs w:val="28"/>
        </w:rPr>
        <w:t>)</w:t>
      </w:r>
      <w:r>
        <w:rPr>
          <w:sz w:val="28"/>
          <w:szCs w:val="28"/>
        </w:rPr>
        <w:t xml:space="preserve"> Применение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96BC5" w:rsidRDefault="006A3783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E1FE4">
        <w:rPr>
          <w:sz w:val="28"/>
          <w:szCs w:val="28"/>
        </w:rPr>
        <w:t>2</w:t>
      </w:r>
      <w:r>
        <w:rPr>
          <w:sz w:val="28"/>
          <w:szCs w:val="28"/>
        </w:rPr>
        <w:t xml:space="preserve"> в первом абзаце подпункта 5 слова «основаниям, предусмотренным пунктами 3 и 4»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«основанию, предусмотренному</w:t>
      </w:r>
      <w:r w:rsidR="00E96BC5">
        <w:rPr>
          <w:sz w:val="28"/>
          <w:szCs w:val="28"/>
        </w:rPr>
        <w:t xml:space="preserve"> пунктом3 или 4»;</w:t>
      </w:r>
    </w:p>
    <w:p w:rsidR="00E96BC5" w:rsidRDefault="00E96BC5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2E1FE4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дополнить подпунктом 6 следующего содержания:</w:t>
      </w:r>
    </w:p>
    <w:p w:rsidR="006A3783" w:rsidRDefault="00E96BC5" w:rsidP="006A378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6)</w:t>
      </w:r>
      <w:r w:rsidR="006A3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sz w:val="28"/>
          <w:szCs w:val="28"/>
        </w:rPr>
        <w:t>наличия</w:t>
      </w:r>
      <w:proofErr w:type="gramEnd"/>
      <w:r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возращением взыскателю исполнительного документа по основанию, предусмотренному пунктом 3 или 4 части 46 Федерального закона от 2 октября 2007 года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</w:t>
      </w:r>
      <w:r w:rsidR="0048671A">
        <w:rPr>
          <w:sz w:val="28"/>
          <w:szCs w:val="28"/>
        </w:rPr>
        <w:t>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  <w:proofErr w:type="gramEnd"/>
    </w:p>
    <w:p w:rsidR="0048671A" w:rsidRDefault="002E1FE4" w:rsidP="0048671A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48671A">
        <w:rPr>
          <w:sz w:val="28"/>
          <w:szCs w:val="28"/>
        </w:rPr>
        <w:t xml:space="preserve"> изложить в следующей редакции:</w:t>
      </w:r>
    </w:p>
    <w:p w:rsidR="0048671A" w:rsidRDefault="0048671A" w:rsidP="00486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E1FE4">
        <w:rPr>
          <w:sz w:val="28"/>
          <w:szCs w:val="28"/>
        </w:rPr>
        <w:t>3</w:t>
      </w:r>
      <w:r>
        <w:rPr>
          <w:sz w:val="28"/>
          <w:szCs w:val="28"/>
        </w:rPr>
        <w:t>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>
        <w:rPr>
          <w:sz w:val="28"/>
          <w:szCs w:val="28"/>
        </w:rPr>
        <w:t>.»;</w:t>
      </w:r>
      <w:proofErr w:type="gramEnd"/>
    </w:p>
    <w:p w:rsidR="0048671A" w:rsidRDefault="0048671A" w:rsidP="0048671A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E1FE4">
        <w:rPr>
          <w:sz w:val="28"/>
          <w:szCs w:val="28"/>
        </w:rPr>
        <w:t>11</w:t>
      </w:r>
      <w:r>
        <w:rPr>
          <w:sz w:val="28"/>
          <w:szCs w:val="28"/>
        </w:rPr>
        <w:t xml:space="preserve"> слова «таможенном деле»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«таможенном регулировании».</w:t>
      </w:r>
    </w:p>
    <w:p w:rsidR="00A573CC" w:rsidRPr="0048671A" w:rsidRDefault="0048671A" w:rsidP="00A573CC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73CC" w:rsidRPr="0048671A">
        <w:rPr>
          <w:sz w:val="28"/>
          <w:szCs w:val="28"/>
        </w:rPr>
        <w:t>астоящее распоряжение вступает в силу с момента подписания.</w:t>
      </w:r>
    </w:p>
    <w:p w:rsidR="00A573CC" w:rsidRPr="003E0470" w:rsidRDefault="00A573CC" w:rsidP="00A573CC">
      <w:pPr>
        <w:rPr>
          <w:b/>
          <w:sz w:val="28"/>
          <w:szCs w:val="28"/>
        </w:rPr>
      </w:pPr>
    </w:p>
    <w:p w:rsidR="00A573CC" w:rsidRPr="003E0470" w:rsidRDefault="00A573CC" w:rsidP="00A57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E0470">
        <w:rPr>
          <w:b/>
          <w:sz w:val="28"/>
          <w:szCs w:val="28"/>
        </w:rPr>
        <w:t xml:space="preserve"> муниципального образования</w:t>
      </w:r>
    </w:p>
    <w:p w:rsidR="00A573CC" w:rsidRPr="003E0470" w:rsidRDefault="00A573CC" w:rsidP="00A573CC">
      <w:pPr>
        <w:rPr>
          <w:b/>
          <w:sz w:val="28"/>
          <w:szCs w:val="28"/>
        </w:rPr>
      </w:pPr>
      <w:r w:rsidRPr="003E0470">
        <w:rPr>
          <w:b/>
          <w:sz w:val="28"/>
          <w:szCs w:val="28"/>
        </w:rPr>
        <w:t>Голынковского городского поселения</w:t>
      </w:r>
    </w:p>
    <w:p w:rsidR="00A573CC" w:rsidRPr="00A573CC" w:rsidRDefault="00A573CC">
      <w:pPr>
        <w:rPr>
          <w:sz w:val="28"/>
          <w:szCs w:val="28"/>
        </w:rPr>
      </w:pPr>
      <w:r w:rsidRPr="003E0470">
        <w:rPr>
          <w:b/>
          <w:sz w:val="28"/>
          <w:szCs w:val="28"/>
        </w:rPr>
        <w:t>Руднян</w:t>
      </w:r>
      <w:r w:rsidR="00774242">
        <w:rPr>
          <w:b/>
          <w:sz w:val="28"/>
          <w:szCs w:val="28"/>
        </w:rPr>
        <w:t>ского района Смоленской области</w:t>
      </w:r>
      <w:r>
        <w:rPr>
          <w:b/>
          <w:sz w:val="28"/>
          <w:szCs w:val="28"/>
        </w:rPr>
        <w:t xml:space="preserve">                                            Н.В.</w:t>
      </w:r>
      <w:r w:rsidR="00774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Иванова</w:t>
      </w:r>
    </w:p>
    <w:sectPr w:rsidR="00A573CC" w:rsidRPr="00A573CC" w:rsidSect="0048671A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E2C"/>
    <w:multiLevelType w:val="hybridMultilevel"/>
    <w:tmpl w:val="D4344ADE"/>
    <w:lvl w:ilvl="0" w:tplc="F73C3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45575B"/>
    <w:multiLevelType w:val="hybridMultilevel"/>
    <w:tmpl w:val="373A1F4C"/>
    <w:lvl w:ilvl="0" w:tplc="D7AA3C6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A09706A"/>
    <w:multiLevelType w:val="hybridMultilevel"/>
    <w:tmpl w:val="5DF4C1A4"/>
    <w:lvl w:ilvl="0" w:tplc="30A6CB56">
      <w:start w:val="1"/>
      <w:numFmt w:val="decimal"/>
      <w:lvlText w:val="%1."/>
      <w:lvlJc w:val="left"/>
      <w:pPr>
        <w:ind w:left="6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7"/>
    <w:rsid w:val="00111EDE"/>
    <w:rsid w:val="001A74EC"/>
    <w:rsid w:val="002E1FE4"/>
    <w:rsid w:val="0048671A"/>
    <w:rsid w:val="006A3783"/>
    <w:rsid w:val="006C220B"/>
    <w:rsid w:val="007372C3"/>
    <w:rsid w:val="00774242"/>
    <w:rsid w:val="009D26DB"/>
    <w:rsid w:val="00A573CC"/>
    <w:rsid w:val="00AC27F0"/>
    <w:rsid w:val="00BA5017"/>
    <w:rsid w:val="00D70D48"/>
    <w:rsid w:val="00E47BE6"/>
    <w:rsid w:val="00E9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017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A501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0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50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01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017"/>
    <w:pPr>
      <w:keepNext/>
      <w:outlineLvl w:val="0"/>
    </w:pPr>
    <w:rPr>
      <w:sz w:val="40"/>
      <w:szCs w:val="20"/>
    </w:rPr>
  </w:style>
  <w:style w:type="paragraph" w:styleId="3">
    <w:name w:val="heading 3"/>
    <w:basedOn w:val="a"/>
    <w:next w:val="a"/>
    <w:link w:val="30"/>
    <w:qFormat/>
    <w:rsid w:val="00BA5017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0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50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01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2021-03-22T09:29:00Z</cp:lastPrinted>
  <dcterms:created xsi:type="dcterms:W3CDTF">2021-03-23T13:54:00Z</dcterms:created>
  <dcterms:modified xsi:type="dcterms:W3CDTF">2021-03-23T13:54:00Z</dcterms:modified>
</cp:coreProperties>
</file>