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4" w:rsidRPr="00084859" w:rsidRDefault="00386904" w:rsidP="0038690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9228E4" wp14:editId="39376E3F">
            <wp:simplePos x="0" y="0"/>
            <wp:positionH relativeFrom="column">
              <wp:posOffset>2710180</wp:posOffset>
            </wp:positionH>
            <wp:positionV relativeFrom="paragraph">
              <wp:posOffset>-189865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904" w:rsidRDefault="00386904" w:rsidP="00386904">
      <w:pPr>
        <w:jc w:val="center"/>
        <w:rPr>
          <w:b/>
          <w:sz w:val="28"/>
          <w:szCs w:val="28"/>
        </w:rPr>
      </w:pPr>
    </w:p>
    <w:p w:rsidR="00386904" w:rsidRDefault="00386904" w:rsidP="00386904">
      <w:pPr>
        <w:jc w:val="center"/>
        <w:rPr>
          <w:b/>
          <w:sz w:val="28"/>
          <w:szCs w:val="28"/>
        </w:rPr>
      </w:pPr>
    </w:p>
    <w:p w:rsidR="00386904" w:rsidRPr="00AA5328" w:rsidRDefault="00386904" w:rsidP="00386904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386904" w:rsidRPr="00AA5328" w:rsidRDefault="00386904" w:rsidP="00386904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386904" w:rsidRPr="00AA5328" w:rsidRDefault="00386904" w:rsidP="00386904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386904" w:rsidRPr="00AA5328" w:rsidRDefault="00386904" w:rsidP="00386904">
      <w:pPr>
        <w:rPr>
          <w:b/>
          <w:sz w:val="28"/>
          <w:szCs w:val="28"/>
        </w:rPr>
      </w:pPr>
    </w:p>
    <w:p w:rsidR="00386904" w:rsidRPr="00AA5328" w:rsidRDefault="00386904" w:rsidP="00386904">
      <w:pPr>
        <w:jc w:val="center"/>
        <w:rPr>
          <w:sz w:val="28"/>
          <w:szCs w:val="28"/>
        </w:rPr>
      </w:pPr>
      <w:proofErr w:type="gramStart"/>
      <w:r w:rsidRPr="00AA5328">
        <w:rPr>
          <w:b/>
          <w:sz w:val="28"/>
          <w:szCs w:val="28"/>
        </w:rPr>
        <w:t>Р</w:t>
      </w:r>
      <w:proofErr w:type="gramEnd"/>
      <w:r w:rsidRPr="00AA5328">
        <w:rPr>
          <w:b/>
          <w:sz w:val="28"/>
          <w:szCs w:val="28"/>
        </w:rPr>
        <w:t xml:space="preserve"> Е Ш Е Н И Е</w:t>
      </w:r>
      <w:r w:rsidRPr="00AA5328">
        <w:rPr>
          <w:sz w:val="28"/>
          <w:szCs w:val="28"/>
        </w:rPr>
        <w:t xml:space="preserve"> </w:t>
      </w:r>
    </w:p>
    <w:p w:rsidR="00386904" w:rsidRDefault="00386904" w:rsidP="00386904">
      <w:pPr>
        <w:rPr>
          <w:b/>
          <w:i/>
          <w:sz w:val="28"/>
          <w:szCs w:val="28"/>
        </w:rPr>
      </w:pPr>
      <w:r w:rsidRPr="00067CD5"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 xml:space="preserve">        от «12</w:t>
      </w:r>
      <w:r w:rsidRPr="00067CD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мая 2020 года                                                                                 </w:t>
      </w:r>
      <w:r w:rsidRPr="00067CD5">
        <w:rPr>
          <w:b/>
          <w:i/>
          <w:sz w:val="28"/>
          <w:szCs w:val="28"/>
        </w:rPr>
        <w:t>№</w:t>
      </w:r>
      <w:r w:rsidRPr="003869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56.3 </w:t>
      </w:r>
    </w:p>
    <w:p w:rsidR="00386904" w:rsidRDefault="00386904" w:rsidP="003869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386904" w:rsidRDefault="00386904" w:rsidP="00386904">
      <w:pPr>
        <w:pStyle w:val="ConsPlusTitle"/>
        <w:widowControl/>
        <w:ind w:right="576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по  проекту решения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за 2019 год»</w:t>
      </w:r>
      <w:r>
        <w:rPr>
          <w:sz w:val="36"/>
          <w:szCs w:val="36"/>
        </w:rPr>
        <w:t xml:space="preserve"> </w:t>
      </w:r>
    </w:p>
    <w:p w:rsidR="00386904" w:rsidRPr="00AA5328" w:rsidRDefault="00386904" w:rsidP="00386904">
      <w:pPr>
        <w:ind w:right="5527"/>
        <w:rPr>
          <w:sz w:val="28"/>
          <w:szCs w:val="28"/>
        </w:rPr>
      </w:pPr>
    </w:p>
    <w:p w:rsidR="00386904" w:rsidRDefault="00386904" w:rsidP="00386904">
      <w:pPr>
        <w:jc w:val="both"/>
        <w:rPr>
          <w:sz w:val="28"/>
          <w:szCs w:val="28"/>
        </w:rPr>
      </w:pPr>
      <w:r w:rsidRPr="00AA5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 w:rsidRPr="00AA532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28  Федерального Закона </w:t>
      </w:r>
      <w:r w:rsidRPr="00AA5328">
        <w:rPr>
          <w:sz w:val="28"/>
          <w:szCs w:val="28"/>
        </w:rPr>
        <w:t xml:space="preserve"> от 06.10.2003г. № 131</w:t>
      </w:r>
      <w:r>
        <w:rPr>
          <w:sz w:val="28"/>
          <w:szCs w:val="28"/>
        </w:rPr>
        <w:t>-ФЗ</w:t>
      </w:r>
      <w:r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области, решения Совета Депутатов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 поселения от 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 xml:space="preserve">20.02.2006 года </w:t>
      </w:r>
      <w:r>
        <w:rPr>
          <w:sz w:val="28"/>
          <w:szCs w:val="28"/>
        </w:rPr>
        <w:t xml:space="preserve">№9.2.2 </w:t>
      </w:r>
      <w:r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Pr="00AA5328">
        <w:rPr>
          <w:sz w:val="28"/>
          <w:szCs w:val="28"/>
        </w:rPr>
        <w:t>Голынковском</w:t>
      </w:r>
      <w:proofErr w:type="spellEnd"/>
      <w:r w:rsidRPr="00AA5328">
        <w:rPr>
          <w:sz w:val="28"/>
          <w:szCs w:val="28"/>
        </w:rPr>
        <w:t xml:space="preserve"> городском поселении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области», Совет депутатов </w:t>
      </w:r>
      <w:proofErr w:type="spellStart"/>
      <w:r w:rsidRPr="00AA5328">
        <w:rPr>
          <w:sz w:val="28"/>
          <w:szCs w:val="28"/>
        </w:rPr>
        <w:t>Голынко</w:t>
      </w:r>
      <w:r>
        <w:rPr>
          <w:sz w:val="28"/>
          <w:szCs w:val="28"/>
        </w:rPr>
        <w:t>всого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</w:t>
      </w:r>
    </w:p>
    <w:p w:rsidR="00386904" w:rsidRPr="00AA5328" w:rsidRDefault="00386904" w:rsidP="00386904">
      <w:pPr>
        <w:jc w:val="both"/>
        <w:rPr>
          <w:sz w:val="28"/>
          <w:szCs w:val="28"/>
        </w:rPr>
      </w:pPr>
    </w:p>
    <w:p w:rsidR="00386904" w:rsidRPr="00AA5328" w:rsidRDefault="00386904" w:rsidP="00386904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386904" w:rsidRDefault="00386904" w:rsidP="0038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A5328">
        <w:rPr>
          <w:sz w:val="28"/>
          <w:szCs w:val="28"/>
        </w:rPr>
        <w:t>Назначить публичные слушания по проекту решения  «</w:t>
      </w:r>
      <w:r>
        <w:rPr>
          <w:sz w:val="28"/>
          <w:szCs w:val="28"/>
        </w:rPr>
        <w:t>Об исполнении бюджета муниципального образования</w:t>
      </w:r>
      <w:r w:rsidRPr="00AA5328">
        <w:rPr>
          <w:sz w:val="28"/>
          <w:szCs w:val="28"/>
        </w:rPr>
        <w:t xml:space="preserve"> </w:t>
      </w:r>
      <w:proofErr w:type="spellStart"/>
      <w:r w:rsidRPr="00AA5328">
        <w:rPr>
          <w:sz w:val="28"/>
          <w:szCs w:val="28"/>
        </w:rPr>
        <w:t>Голынковс</w:t>
      </w:r>
      <w:r>
        <w:rPr>
          <w:sz w:val="28"/>
          <w:szCs w:val="28"/>
        </w:rPr>
        <w:t>к</w:t>
      </w:r>
      <w:r w:rsidRPr="00AA5328">
        <w:rPr>
          <w:sz w:val="28"/>
          <w:szCs w:val="28"/>
        </w:rPr>
        <w:t>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Смоленской области  за 2019</w:t>
      </w:r>
      <w:r w:rsidRPr="00AA5328">
        <w:rPr>
          <w:sz w:val="28"/>
          <w:szCs w:val="28"/>
        </w:rPr>
        <w:t>год</w:t>
      </w:r>
      <w:r>
        <w:rPr>
          <w:sz w:val="28"/>
          <w:szCs w:val="28"/>
        </w:rPr>
        <w:t>» (далее – проект решения) на 18</w:t>
      </w:r>
      <w:r w:rsidRPr="00065D3F">
        <w:rPr>
          <w:sz w:val="28"/>
          <w:szCs w:val="28"/>
        </w:rPr>
        <w:t>.05.2020 года  на 14-00</w:t>
      </w:r>
      <w:r w:rsidRPr="00AA5328">
        <w:rPr>
          <w:sz w:val="28"/>
          <w:szCs w:val="28"/>
        </w:rPr>
        <w:t xml:space="preserve"> в здании администрации п. Голынки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д.5</w:t>
      </w:r>
      <w:r w:rsidRPr="00AA5328">
        <w:rPr>
          <w:sz w:val="28"/>
          <w:szCs w:val="28"/>
        </w:rPr>
        <w:t>.</w:t>
      </w:r>
    </w:p>
    <w:p w:rsidR="00386904" w:rsidRDefault="00386904" w:rsidP="00386904">
      <w:pPr>
        <w:jc w:val="both"/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«Об исполнении бюджета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за 2019 год», и утвердить его состав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  <w:r>
        <w:rPr>
          <w:b/>
        </w:rPr>
        <w:t xml:space="preserve"> </w:t>
      </w:r>
    </w:p>
    <w:p w:rsidR="00386904" w:rsidRDefault="00386904" w:rsidP="003869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3.</w:t>
      </w:r>
      <w:r w:rsidRPr="0064489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голос».  </w:t>
      </w:r>
    </w:p>
    <w:p w:rsidR="00386904" w:rsidRDefault="00386904" w:rsidP="00386904">
      <w:pPr>
        <w:rPr>
          <w:sz w:val="28"/>
          <w:szCs w:val="28"/>
        </w:rPr>
      </w:pPr>
      <w:r>
        <w:rPr>
          <w:sz w:val="28"/>
          <w:szCs w:val="28"/>
        </w:rPr>
        <w:t xml:space="preserve">       4. 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официального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  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742C56">
        <w:rPr>
          <w:sz w:val="28"/>
          <w:szCs w:val="28"/>
        </w:rPr>
        <w:t>Руднянского</w:t>
      </w:r>
      <w:proofErr w:type="spellEnd"/>
      <w:r w:rsidRPr="00742C5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области.</w:t>
      </w:r>
    </w:p>
    <w:p w:rsidR="00386904" w:rsidRPr="0007170A" w:rsidRDefault="00386904" w:rsidP="00386904">
      <w:pPr>
        <w:rPr>
          <w:sz w:val="28"/>
        </w:rPr>
      </w:pPr>
      <w:r>
        <w:rPr>
          <w:sz w:val="28"/>
        </w:rPr>
        <w:t xml:space="preserve">      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27"/>
        <w:gridCol w:w="735"/>
        <w:gridCol w:w="4252"/>
        <w:gridCol w:w="284"/>
      </w:tblGrid>
      <w:tr w:rsidR="00386904" w:rsidRPr="00D433E2" w:rsidTr="00386904">
        <w:trPr>
          <w:trHeight w:val="1372"/>
        </w:trPr>
        <w:tc>
          <w:tcPr>
            <w:tcW w:w="5327" w:type="dxa"/>
          </w:tcPr>
          <w:p w:rsidR="00386904" w:rsidRPr="00D433E2" w:rsidRDefault="00386904" w:rsidP="004A7768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386904" w:rsidRPr="00D433E2" w:rsidRDefault="00386904" w:rsidP="004A776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86904" w:rsidRPr="00D433E2" w:rsidRDefault="00386904" w:rsidP="004A7768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271" w:type="dxa"/>
            <w:gridSpan w:val="3"/>
          </w:tcPr>
          <w:p w:rsidR="00386904" w:rsidRPr="00D433E2" w:rsidRDefault="00386904" w:rsidP="004A7768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386904" w:rsidRPr="00D433E2" w:rsidRDefault="00386904" w:rsidP="004A7768">
            <w:pPr>
              <w:jc w:val="right"/>
              <w:rPr>
                <w:b/>
                <w:sz w:val="28"/>
                <w:szCs w:val="28"/>
              </w:rPr>
            </w:pPr>
          </w:p>
          <w:p w:rsidR="00386904" w:rsidRPr="00D433E2" w:rsidRDefault="00386904" w:rsidP="004A7768">
            <w:pPr>
              <w:jc w:val="right"/>
              <w:rPr>
                <w:sz w:val="28"/>
                <w:szCs w:val="28"/>
              </w:rPr>
            </w:pPr>
            <w:r w:rsidRPr="00D433E2"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D433E2">
              <w:rPr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  <w:tr w:rsidR="00386904" w:rsidTr="003869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1"/>
          <w:wBefore w:w="6062" w:type="dxa"/>
          <w:wAfter w:w="284" w:type="dxa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86904" w:rsidRDefault="00386904" w:rsidP="004A7768">
            <w:pPr>
              <w:rPr>
                <w:color w:val="000000"/>
              </w:rPr>
            </w:pPr>
          </w:p>
          <w:p w:rsidR="00386904" w:rsidRPr="004F657F" w:rsidRDefault="00386904" w:rsidP="004F657F">
            <w:pPr>
              <w:jc w:val="both"/>
              <w:rPr>
                <w:sz w:val="28"/>
                <w:szCs w:val="28"/>
              </w:rPr>
            </w:pPr>
            <w:r w:rsidRPr="004F657F">
              <w:rPr>
                <w:color w:val="000000"/>
                <w:sz w:val="28"/>
                <w:szCs w:val="28"/>
              </w:rPr>
              <w:lastRenderedPageBreak/>
              <w:t>Приложение №1</w:t>
            </w:r>
            <w:r w:rsidRPr="004F657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F657F">
              <w:rPr>
                <w:sz w:val="28"/>
                <w:szCs w:val="28"/>
              </w:rPr>
              <w:t>Голынковского</w:t>
            </w:r>
            <w:proofErr w:type="spellEnd"/>
            <w:r w:rsidRPr="004F657F">
              <w:rPr>
                <w:sz w:val="28"/>
                <w:szCs w:val="28"/>
              </w:rPr>
              <w:t xml:space="preserve"> городского </w:t>
            </w:r>
            <w:r w:rsidRPr="004F657F">
              <w:rPr>
                <w:sz w:val="28"/>
                <w:szCs w:val="28"/>
              </w:rPr>
              <w:t>п</w:t>
            </w:r>
            <w:r w:rsidRPr="004F657F">
              <w:rPr>
                <w:sz w:val="28"/>
                <w:szCs w:val="28"/>
              </w:rPr>
              <w:t>оселения</w:t>
            </w:r>
            <w:r w:rsidR="004F657F">
              <w:rPr>
                <w:sz w:val="28"/>
                <w:szCs w:val="28"/>
              </w:rPr>
              <w:t xml:space="preserve"> Рудня</w:t>
            </w:r>
            <w:bookmarkStart w:id="0" w:name="_GoBack"/>
            <w:bookmarkEnd w:id="0"/>
            <w:r w:rsidRPr="004F657F">
              <w:rPr>
                <w:sz w:val="28"/>
                <w:szCs w:val="28"/>
              </w:rPr>
              <w:t>нского района Смоленской области</w:t>
            </w:r>
          </w:p>
          <w:p w:rsidR="00386904" w:rsidRPr="004F657F" w:rsidRDefault="00386904" w:rsidP="004F657F">
            <w:pPr>
              <w:jc w:val="both"/>
              <w:rPr>
                <w:sz w:val="28"/>
                <w:szCs w:val="28"/>
              </w:rPr>
            </w:pPr>
            <w:r w:rsidRPr="004F657F">
              <w:rPr>
                <w:sz w:val="28"/>
                <w:szCs w:val="28"/>
              </w:rPr>
              <w:t>от «12» мая  2020</w:t>
            </w:r>
            <w:r w:rsidRPr="004F657F">
              <w:rPr>
                <w:sz w:val="28"/>
                <w:szCs w:val="28"/>
              </w:rPr>
              <w:t xml:space="preserve"> </w:t>
            </w:r>
            <w:r w:rsidRPr="004F657F">
              <w:rPr>
                <w:sz w:val="28"/>
                <w:szCs w:val="28"/>
              </w:rPr>
              <w:t>г</w:t>
            </w:r>
            <w:r w:rsidRPr="004F657F">
              <w:rPr>
                <w:sz w:val="28"/>
                <w:szCs w:val="28"/>
              </w:rPr>
              <w:t xml:space="preserve">ода </w:t>
            </w:r>
            <w:r w:rsidRPr="004F657F">
              <w:rPr>
                <w:sz w:val="28"/>
                <w:szCs w:val="28"/>
              </w:rPr>
              <w:t>№</w:t>
            </w:r>
            <w:r w:rsidRPr="004F657F">
              <w:rPr>
                <w:sz w:val="28"/>
                <w:szCs w:val="28"/>
              </w:rPr>
              <w:t xml:space="preserve"> </w:t>
            </w:r>
            <w:r w:rsidRPr="004F657F">
              <w:rPr>
                <w:sz w:val="28"/>
                <w:szCs w:val="28"/>
              </w:rPr>
              <w:t>56.3</w:t>
            </w:r>
          </w:p>
          <w:p w:rsidR="00386904" w:rsidRPr="003A75E2" w:rsidRDefault="00386904" w:rsidP="00386904">
            <w:pPr>
              <w:rPr>
                <w:color w:val="000000"/>
              </w:rPr>
            </w:pPr>
          </w:p>
          <w:p w:rsidR="00386904" w:rsidRDefault="00386904" w:rsidP="004A776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386904" w:rsidRPr="003A75E2" w:rsidRDefault="00386904" w:rsidP="00386904">
      <w:pPr>
        <w:jc w:val="center"/>
      </w:pPr>
      <w:r>
        <w:rPr>
          <w:sz w:val="28"/>
          <w:szCs w:val="28"/>
        </w:rPr>
        <w:lastRenderedPageBreak/>
        <w:t xml:space="preserve">  </w:t>
      </w:r>
    </w:p>
    <w:p w:rsidR="00386904" w:rsidRPr="003A75E2" w:rsidRDefault="00386904" w:rsidP="00386904"/>
    <w:p w:rsidR="00386904" w:rsidRPr="009D20E0" w:rsidRDefault="00386904" w:rsidP="00386904">
      <w:pPr>
        <w:rPr>
          <w:sz w:val="28"/>
          <w:szCs w:val="28"/>
        </w:rPr>
      </w:pPr>
    </w:p>
    <w:p w:rsidR="00386904" w:rsidRPr="00AA5328" w:rsidRDefault="00386904" w:rsidP="00386904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386904" w:rsidRPr="00AA5328" w:rsidRDefault="00386904" w:rsidP="0038690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386904" w:rsidRPr="00AA5328" w:rsidRDefault="00386904" w:rsidP="00386904">
      <w:pPr>
        <w:jc w:val="center"/>
        <w:rPr>
          <w:sz w:val="28"/>
          <w:szCs w:val="28"/>
        </w:rPr>
      </w:pPr>
    </w:p>
    <w:p w:rsidR="00386904" w:rsidRPr="00CC7F31" w:rsidRDefault="00386904" w:rsidP="00386904">
      <w:pPr>
        <w:jc w:val="center"/>
        <w:rPr>
          <w:sz w:val="28"/>
          <w:szCs w:val="28"/>
        </w:rPr>
      </w:pPr>
    </w:p>
    <w:p w:rsidR="00386904" w:rsidRDefault="00386904" w:rsidP="00386904">
      <w:pPr>
        <w:rPr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1. </w:t>
      </w:r>
      <w:r w:rsidRPr="00CC7F31">
        <w:rPr>
          <w:bCs/>
          <w:iCs/>
          <w:color w:val="000000"/>
          <w:sz w:val="28"/>
          <w:szCs w:val="28"/>
        </w:rPr>
        <w:t xml:space="preserve">Тимофеева Галина Алексеевна         </w:t>
      </w:r>
      <w:r>
        <w:rPr>
          <w:bCs/>
          <w:iCs/>
          <w:color w:val="000000"/>
          <w:sz w:val="28"/>
          <w:szCs w:val="28"/>
        </w:rPr>
        <w:t xml:space="preserve">                            </w:t>
      </w:r>
      <w:r w:rsidRPr="00CC7F31">
        <w:rPr>
          <w:bCs/>
          <w:iCs/>
          <w:color w:val="000000"/>
          <w:sz w:val="28"/>
          <w:szCs w:val="28"/>
        </w:rPr>
        <w:t xml:space="preserve"> </w:t>
      </w:r>
      <w:r w:rsidRPr="00CC7F31">
        <w:rPr>
          <w:sz w:val="28"/>
          <w:szCs w:val="28"/>
        </w:rPr>
        <w:t>председатель комитета</w:t>
      </w:r>
    </w:p>
    <w:p w:rsidR="00386904" w:rsidRPr="00CC7F31" w:rsidRDefault="00386904" w:rsidP="00386904">
      <w:pPr>
        <w:rPr>
          <w:sz w:val="28"/>
          <w:szCs w:val="28"/>
        </w:rPr>
      </w:pPr>
      <w:r>
        <w:rPr>
          <w:sz w:val="28"/>
          <w:szCs w:val="28"/>
        </w:rPr>
        <w:t xml:space="preserve">  2. Иванова Нина Васильевна</w:t>
      </w:r>
    </w:p>
    <w:p w:rsidR="00386904" w:rsidRPr="00CC7F31" w:rsidRDefault="00386904" w:rsidP="00386904">
      <w:pPr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3. </w:t>
      </w:r>
      <w:r w:rsidRPr="00CC7F31">
        <w:rPr>
          <w:bCs/>
          <w:iCs/>
          <w:color w:val="000000"/>
          <w:sz w:val="28"/>
          <w:szCs w:val="28"/>
        </w:rPr>
        <w:t xml:space="preserve">Кругликова Ирина Ивановна    </w:t>
      </w:r>
    </w:p>
    <w:p w:rsidR="00386904" w:rsidRPr="00CC7F31" w:rsidRDefault="00386904" w:rsidP="00386904">
      <w:pPr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</w:t>
      </w:r>
      <w:r w:rsidRPr="00CC7F31">
        <w:rPr>
          <w:bCs/>
          <w:iCs/>
          <w:color w:val="000000"/>
          <w:sz w:val="28"/>
          <w:szCs w:val="28"/>
        </w:rPr>
        <w:t>4.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CC7F31">
        <w:rPr>
          <w:bCs/>
          <w:iCs/>
          <w:color w:val="000000"/>
          <w:sz w:val="28"/>
          <w:szCs w:val="28"/>
        </w:rPr>
        <w:t>Солдатенкова</w:t>
      </w:r>
      <w:proofErr w:type="spellEnd"/>
      <w:r w:rsidRPr="00CC7F31">
        <w:rPr>
          <w:bCs/>
          <w:iCs/>
          <w:color w:val="000000"/>
          <w:sz w:val="28"/>
          <w:szCs w:val="28"/>
        </w:rPr>
        <w:t xml:space="preserve"> Надежда Анатольевна                                                                      </w:t>
      </w:r>
    </w:p>
    <w:p w:rsidR="00386904" w:rsidRDefault="00386904" w:rsidP="00386904">
      <w:pPr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5. </w:t>
      </w:r>
      <w:r w:rsidRPr="00CC7F31">
        <w:rPr>
          <w:bCs/>
          <w:iCs/>
          <w:color w:val="000000"/>
          <w:sz w:val="28"/>
          <w:szCs w:val="28"/>
        </w:rPr>
        <w:t xml:space="preserve">Клименков Александр Викторович    </w:t>
      </w:r>
    </w:p>
    <w:p w:rsidR="00386904" w:rsidRPr="00CC7F31" w:rsidRDefault="00386904" w:rsidP="0038690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Сошников Алексей Александрович</w:t>
      </w:r>
    </w:p>
    <w:p w:rsidR="00386904" w:rsidRPr="00CC7F31" w:rsidRDefault="00386904" w:rsidP="0038690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Балуева Светлана Валерьевна</w:t>
      </w:r>
    </w:p>
    <w:p w:rsidR="00386904" w:rsidRDefault="00386904" w:rsidP="0038690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Шаченкова</w:t>
      </w:r>
      <w:proofErr w:type="spellEnd"/>
      <w:r w:rsidRPr="00CC7F31">
        <w:rPr>
          <w:bCs/>
          <w:iCs/>
          <w:sz w:val="28"/>
          <w:szCs w:val="28"/>
        </w:rPr>
        <w:t xml:space="preserve"> Евгения Николаевна</w:t>
      </w:r>
    </w:p>
    <w:p w:rsidR="00386904" w:rsidRPr="00CC7F31" w:rsidRDefault="00386904" w:rsidP="0038690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Иващенкова</w:t>
      </w:r>
      <w:proofErr w:type="spellEnd"/>
      <w:r w:rsidRPr="00CC7F31">
        <w:rPr>
          <w:bCs/>
          <w:iCs/>
          <w:sz w:val="28"/>
          <w:szCs w:val="28"/>
        </w:rPr>
        <w:t xml:space="preserve"> Раиса Федоровна                                         </w:t>
      </w:r>
    </w:p>
    <w:p w:rsidR="00386904" w:rsidRDefault="00386904" w:rsidP="00386904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Кондрашов Максим Владимирович  </w:t>
      </w:r>
    </w:p>
    <w:p w:rsidR="00386904" w:rsidRPr="00CC7F31" w:rsidRDefault="00386904" w:rsidP="00386904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11. </w:t>
      </w:r>
      <w:proofErr w:type="spellStart"/>
      <w:r>
        <w:rPr>
          <w:bCs/>
          <w:iCs/>
          <w:sz w:val="28"/>
          <w:szCs w:val="28"/>
        </w:rPr>
        <w:t>Редченкова</w:t>
      </w:r>
      <w:proofErr w:type="spellEnd"/>
      <w:r>
        <w:rPr>
          <w:bCs/>
          <w:iCs/>
          <w:sz w:val="28"/>
          <w:szCs w:val="28"/>
        </w:rPr>
        <w:t xml:space="preserve">  Валентина Евгеньевна</w:t>
      </w:r>
      <w:r w:rsidRPr="00CC7F31">
        <w:rPr>
          <w:bCs/>
          <w:iCs/>
          <w:sz w:val="28"/>
          <w:szCs w:val="28"/>
        </w:rPr>
        <w:t xml:space="preserve">                        </w:t>
      </w:r>
    </w:p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/>
    <w:p w:rsidR="00386904" w:rsidRDefault="00386904" w:rsidP="00386904">
      <w:pPr>
        <w:pStyle w:val="a3"/>
        <w:spacing w:line="240" w:lineRule="auto"/>
        <w:rPr>
          <w:b/>
          <w:bCs/>
        </w:rPr>
      </w:pPr>
    </w:p>
    <w:p w:rsidR="00386904" w:rsidRDefault="00386904" w:rsidP="00386904">
      <w:pPr>
        <w:pStyle w:val="a3"/>
        <w:spacing w:line="240" w:lineRule="auto"/>
        <w:rPr>
          <w:b/>
          <w:bCs/>
        </w:rPr>
      </w:pPr>
    </w:p>
    <w:p w:rsidR="00386904" w:rsidRDefault="00386904" w:rsidP="00386904">
      <w:pPr>
        <w:pStyle w:val="a3"/>
        <w:spacing w:line="240" w:lineRule="auto"/>
        <w:rPr>
          <w:b/>
          <w:bCs/>
        </w:rPr>
      </w:pPr>
    </w:p>
    <w:p w:rsidR="00386904" w:rsidRDefault="00386904" w:rsidP="00386904">
      <w:pPr>
        <w:pStyle w:val="a3"/>
        <w:spacing w:line="240" w:lineRule="auto"/>
        <w:rPr>
          <w:b/>
          <w:bCs/>
        </w:rPr>
      </w:pPr>
    </w:p>
    <w:p w:rsidR="00386904" w:rsidRDefault="00386904" w:rsidP="00386904"/>
    <w:p w:rsidR="00386904" w:rsidRDefault="00386904" w:rsidP="00386904"/>
    <w:p w:rsidR="00386904" w:rsidRDefault="00386904" w:rsidP="00386904"/>
    <w:p w:rsidR="00386904" w:rsidRPr="00FF5743" w:rsidRDefault="00386904" w:rsidP="00386904"/>
    <w:p w:rsidR="006F4083" w:rsidRDefault="006F4083"/>
    <w:sectPr w:rsidR="006F4083" w:rsidSect="006C4E3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04"/>
    <w:rsid w:val="00386904"/>
    <w:rsid w:val="004F657F"/>
    <w:rsid w:val="006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6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6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69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6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6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6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69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6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2020-05-12T09:05:00Z</dcterms:created>
  <dcterms:modified xsi:type="dcterms:W3CDTF">2020-05-12T09:18:00Z</dcterms:modified>
</cp:coreProperties>
</file>