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EF" w:rsidRDefault="001750EF" w:rsidP="00A555F6">
      <w:pPr>
        <w:pStyle w:val="1"/>
        <w:jc w:val="center"/>
        <w:rPr>
          <w:b/>
          <w:sz w:val="28"/>
          <w:szCs w:val="28"/>
        </w:rPr>
      </w:pPr>
      <w:r w:rsidRPr="001750EF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67945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50EF" w:rsidRDefault="001750EF" w:rsidP="00A555F6">
      <w:pPr>
        <w:pStyle w:val="1"/>
        <w:jc w:val="center"/>
        <w:rPr>
          <w:b/>
          <w:sz w:val="28"/>
          <w:szCs w:val="28"/>
        </w:rPr>
      </w:pPr>
    </w:p>
    <w:p w:rsidR="001750EF" w:rsidRDefault="001750EF" w:rsidP="00A555F6">
      <w:pPr>
        <w:pStyle w:val="1"/>
        <w:jc w:val="center"/>
        <w:rPr>
          <w:b/>
          <w:sz w:val="28"/>
          <w:szCs w:val="28"/>
        </w:rPr>
      </w:pPr>
    </w:p>
    <w:p w:rsidR="001750EF" w:rsidRDefault="001750EF" w:rsidP="00A555F6">
      <w:pPr>
        <w:pStyle w:val="1"/>
        <w:jc w:val="center"/>
        <w:rPr>
          <w:b/>
          <w:sz w:val="28"/>
          <w:szCs w:val="28"/>
        </w:rPr>
      </w:pPr>
    </w:p>
    <w:p w:rsidR="001750EF" w:rsidRDefault="001750EF" w:rsidP="00A555F6">
      <w:pPr>
        <w:pStyle w:val="1"/>
        <w:jc w:val="center"/>
        <w:rPr>
          <w:b/>
          <w:sz w:val="28"/>
          <w:szCs w:val="28"/>
        </w:rPr>
      </w:pPr>
    </w:p>
    <w:p w:rsidR="007651CD" w:rsidRPr="00276669" w:rsidRDefault="007651CD" w:rsidP="00A555F6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651CD" w:rsidRPr="00276669" w:rsidRDefault="00125E2D" w:rsidP="007651CD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ГОЛЫНКОВСКОГО ГОРОДСКОГО</w:t>
      </w:r>
      <w:r w:rsidR="007651CD" w:rsidRPr="00276669">
        <w:rPr>
          <w:b/>
          <w:sz w:val="28"/>
          <w:szCs w:val="28"/>
        </w:rPr>
        <w:t xml:space="preserve"> ПОСЕЛЕНИЯ</w:t>
      </w:r>
    </w:p>
    <w:p w:rsidR="007651CD" w:rsidRPr="00276669" w:rsidRDefault="007651CD" w:rsidP="007651CD">
      <w:pPr>
        <w:pStyle w:val="2"/>
        <w:rPr>
          <w:b/>
          <w:sz w:val="28"/>
          <w:szCs w:val="28"/>
        </w:rPr>
      </w:pPr>
      <w:r w:rsidRPr="00276669">
        <w:rPr>
          <w:b/>
          <w:sz w:val="28"/>
          <w:szCs w:val="28"/>
        </w:rPr>
        <w:t>РУДНЯНСКОГО РАЙОНА СМОЛЕНСКОЙ ОБЛАСТИ</w:t>
      </w:r>
    </w:p>
    <w:p w:rsidR="007651CD" w:rsidRPr="00ED24DF" w:rsidRDefault="007651CD" w:rsidP="007651CD">
      <w:pPr>
        <w:rPr>
          <w:sz w:val="32"/>
          <w:szCs w:val="32"/>
        </w:rPr>
      </w:pPr>
    </w:p>
    <w:p w:rsidR="007651CD" w:rsidRPr="00ED24DF" w:rsidRDefault="007651CD" w:rsidP="007651CD">
      <w:pPr>
        <w:rPr>
          <w:sz w:val="32"/>
          <w:szCs w:val="32"/>
        </w:rPr>
      </w:pPr>
    </w:p>
    <w:p w:rsidR="007651CD" w:rsidRDefault="007651CD" w:rsidP="007651CD">
      <w:pPr>
        <w:pStyle w:val="3"/>
        <w:rPr>
          <w:sz w:val="28"/>
          <w:szCs w:val="28"/>
        </w:rPr>
      </w:pPr>
      <w:r w:rsidRPr="00276669">
        <w:rPr>
          <w:sz w:val="28"/>
          <w:szCs w:val="28"/>
        </w:rPr>
        <w:t>РАСПОРЯЖЕНИЕ</w:t>
      </w:r>
    </w:p>
    <w:p w:rsidR="007651CD" w:rsidRDefault="007651CD" w:rsidP="007651CD"/>
    <w:p w:rsidR="007651CD" w:rsidRDefault="007651CD" w:rsidP="007651CD"/>
    <w:p w:rsidR="007651CD" w:rsidRDefault="00480377" w:rsidP="007651C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5044F">
        <w:rPr>
          <w:sz w:val="28"/>
          <w:szCs w:val="28"/>
        </w:rPr>
        <w:t>т «</w:t>
      </w:r>
      <w:r w:rsidR="00BF0FF4">
        <w:rPr>
          <w:sz w:val="28"/>
          <w:szCs w:val="28"/>
        </w:rPr>
        <w:t>29</w:t>
      </w:r>
      <w:r w:rsidR="0075044F">
        <w:rPr>
          <w:sz w:val="28"/>
          <w:szCs w:val="28"/>
        </w:rPr>
        <w:t>»</w:t>
      </w:r>
      <w:r w:rsidR="00BF0FF4">
        <w:rPr>
          <w:sz w:val="28"/>
          <w:szCs w:val="28"/>
        </w:rPr>
        <w:t xml:space="preserve"> декабря</w:t>
      </w:r>
      <w:r w:rsidR="00A1402E">
        <w:rPr>
          <w:sz w:val="28"/>
          <w:szCs w:val="28"/>
        </w:rPr>
        <w:t xml:space="preserve"> </w:t>
      </w:r>
      <w:r w:rsidR="00566DBD">
        <w:rPr>
          <w:sz w:val="28"/>
          <w:szCs w:val="28"/>
        </w:rPr>
        <w:t xml:space="preserve"> </w:t>
      </w:r>
      <w:r w:rsidR="0075044F">
        <w:rPr>
          <w:sz w:val="28"/>
          <w:szCs w:val="28"/>
        </w:rPr>
        <w:t>20</w:t>
      </w:r>
      <w:r w:rsidR="00566DBD">
        <w:rPr>
          <w:sz w:val="28"/>
          <w:szCs w:val="28"/>
        </w:rPr>
        <w:t>1</w:t>
      </w:r>
      <w:r w:rsidR="00A1402E">
        <w:rPr>
          <w:sz w:val="28"/>
          <w:szCs w:val="28"/>
        </w:rPr>
        <w:t>7</w:t>
      </w:r>
      <w:r w:rsidR="0075044F">
        <w:rPr>
          <w:sz w:val="28"/>
          <w:szCs w:val="28"/>
        </w:rPr>
        <w:t xml:space="preserve"> г</w:t>
      </w:r>
      <w:r w:rsidR="00566DBD">
        <w:rPr>
          <w:sz w:val="28"/>
          <w:szCs w:val="28"/>
        </w:rPr>
        <w:t>ода</w:t>
      </w:r>
      <w:r w:rsidR="0075044F">
        <w:rPr>
          <w:sz w:val="28"/>
          <w:szCs w:val="28"/>
        </w:rPr>
        <w:t xml:space="preserve"> № </w:t>
      </w:r>
      <w:r w:rsidR="00BF0FF4">
        <w:rPr>
          <w:sz w:val="28"/>
          <w:szCs w:val="28"/>
        </w:rPr>
        <w:t>129-р</w:t>
      </w:r>
    </w:p>
    <w:p w:rsidR="007651CD" w:rsidRDefault="007651CD" w:rsidP="007651CD">
      <w:pPr>
        <w:rPr>
          <w:sz w:val="28"/>
          <w:szCs w:val="28"/>
        </w:rPr>
      </w:pPr>
    </w:p>
    <w:p w:rsidR="007651CD" w:rsidRDefault="007651CD" w:rsidP="007651C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7651CD" w:rsidTr="00960F33">
        <w:trPr>
          <w:trHeight w:val="1034"/>
        </w:trPr>
        <w:tc>
          <w:tcPr>
            <w:tcW w:w="4428" w:type="dxa"/>
            <w:hideMark/>
          </w:tcPr>
          <w:p w:rsidR="007651CD" w:rsidRDefault="00483764" w:rsidP="00125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 утверждении Положения и состава Комиссии по противодействию коррупции </w:t>
            </w:r>
            <w:r w:rsidR="007651CD">
              <w:rPr>
                <w:sz w:val="28"/>
                <w:szCs w:val="28"/>
              </w:rPr>
              <w:t xml:space="preserve">в Администрации </w:t>
            </w:r>
            <w:proofErr w:type="spellStart"/>
            <w:r w:rsidR="00125E2D">
              <w:rPr>
                <w:sz w:val="28"/>
                <w:szCs w:val="28"/>
              </w:rPr>
              <w:t>Голынковского</w:t>
            </w:r>
            <w:proofErr w:type="spellEnd"/>
            <w:r w:rsidR="00125E2D">
              <w:rPr>
                <w:sz w:val="28"/>
                <w:szCs w:val="28"/>
              </w:rPr>
              <w:t xml:space="preserve"> городского </w:t>
            </w:r>
            <w:r w:rsidR="007651CD">
              <w:rPr>
                <w:sz w:val="28"/>
                <w:szCs w:val="28"/>
              </w:rPr>
              <w:t xml:space="preserve"> поселения  </w:t>
            </w:r>
            <w:proofErr w:type="spellStart"/>
            <w:r w:rsidR="007651CD">
              <w:rPr>
                <w:sz w:val="28"/>
                <w:szCs w:val="28"/>
              </w:rPr>
              <w:t>Руднянского</w:t>
            </w:r>
            <w:proofErr w:type="spellEnd"/>
            <w:r w:rsidR="007651CD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7651CD" w:rsidRDefault="007651CD" w:rsidP="007651CD"/>
    <w:p w:rsidR="007651CD" w:rsidRDefault="007651CD" w:rsidP="007651CD"/>
    <w:p w:rsidR="00842A12" w:rsidRDefault="00483764" w:rsidP="00842A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 Федеральным Законом  от 25.12.2008г. № 273 –ФЗ  «О противодействии коррупции», Законом Смоленской области  от 28.05.2009г. № 34-з «О противодействии коррупции в Смоленской области», </w:t>
      </w:r>
      <w:r w:rsidR="007651CD">
        <w:rPr>
          <w:sz w:val="28"/>
          <w:szCs w:val="28"/>
        </w:rPr>
        <w:t xml:space="preserve">Уставом </w:t>
      </w:r>
      <w:proofErr w:type="spellStart"/>
      <w:r w:rsidR="00125E2D">
        <w:rPr>
          <w:sz w:val="28"/>
          <w:szCs w:val="28"/>
        </w:rPr>
        <w:t>Голынковского</w:t>
      </w:r>
      <w:proofErr w:type="spellEnd"/>
      <w:r w:rsidR="00125E2D">
        <w:rPr>
          <w:sz w:val="28"/>
          <w:szCs w:val="28"/>
        </w:rPr>
        <w:t xml:space="preserve"> городского </w:t>
      </w:r>
      <w:r w:rsidR="007651CD">
        <w:rPr>
          <w:sz w:val="28"/>
          <w:szCs w:val="28"/>
        </w:rPr>
        <w:t xml:space="preserve"> поселения </w:t>
      </w:r>
      <w:proofErr w:type="spellStart"/>
      <w:r w:rsidR="007651CD">
        <w:rPr>
          <w:sz w:val="28"/>
          <w:szCs w:val="28"/>
        </w:rPr>
        <w:t>Руднянского</w:t>
      </w:r>
      <w:proofErr w:type="spellEnd"/>
      <w:r w:rsidR="007651CD">
        <w:rPr>
          <w:sz w:val="28"/>
          <w:szCs w:val="28"/>
        </w:rPr>
        <w:t xml:space="preserve"> района Смоленской области</w:t>
      </w:r>
      <w:r w:rsidR="0075044F">
        <w:rPr>
          <w:sz w:val="28"/>
          <w:szCs w:val="28"/>
        </w:rPr>
        <w:t xml:space="preserve">, </w:t>
      </w:r>
    </w:p>
    <w:p w:rsidR="00483764" w:rsidRPr="00483764" w:rsidRDefault="00483764" w:rsidP="00483764">
      <w:pPr>
        <w:ind w:firstLine="708"/>
        <w:jc w:val="both"/>
        <w:rPr>
          <w:sz w:val="28"/>
          <w:szCs w:val="28"/>
        </w:rPr>
      </w:pPr>
      <w:r w:rsidRPr="00483764">
        <w:rPr>
          <w:sz w:val="28"/>
          <w:szCs w:val="28"/>
        </w:rPr>
        <w:t xml:space="preserve">1. Утвердить состав Комиссии по противодействию коррупции в Администрации </w:t>
      </w:r>
      <w:proofErr w:type="spellStart"/>
      <w:r w:rsidRPr="00842A12">
        <w:rPr>
          <w:sz w:val="28"/>
          <w:szCs w:val="28"/>
        </w:rPr>
        <w:t>Голынковского</w:t>
      </w:r>
      <w:proofErr w:type="spellEnd"/>
      <w:r w:rsidRPr="00842A12">
        <w:rPr>
          <w:sz w:val="28"/>
          <w:szCs w:val="28"/>
        </w:rPr>
        <w:t xml:space="preserve"> городского поселения </w:t>
      </w:r>
      <w:proofErr w:type="spellStart"/>
      <w:r w:rsidRPr="00842A12">
        <w:rPr>
          <w:sz w:val="28"/>
          <w:szCs w:val="28"/>
        </w:rPr>
        <w:t>Руднянского</w:t>
      </w:r>
      <w:proofErr w:type="spellEnd"/>
      <w:r w:rsidRPr="00842A12">
        <w:rPr>
          <w:sz w:val="28"/>
          <w:szCs w:val="28"/>
        </w:rPr>
        <w:t xml:space="preserve"> района Смоленской области</w:t>
      </w:r>
      <w:r w:rsidRPr="00483764">
        <w:rPr>
          <w:sz w:val="28"/>
          <w:szCs w:val="28"/>
        </w:rPr>
        <w:t xml:space="preserve"> (приложение № 1).</w:t>
      </w:r>
    </w:p>
    <w:p w:rsidR="00483764" w:rsidRPr="00483764" w:rsidRDefault="00483764" w:rsidP="00483764">
      <w:pPr>
        <w:ind w:firstLine="708"/>
        <w:jc w:val="both"/>
        <w:rPr>
          <w:sz w:val="28"/>
          <w:szCs w:val="28"/>
        </w:rPr>
      </w:pPr>
      <w:r w:rsidRPr="00483764">
        <w:rPr>
          <w:sz w:val="28"/>
          <w:szCs w:val="28"/>
        </w:rPr>
        <w:t xml:space="preserve">2. Утвердить Положение о Комиссии по противодействию коррупции </w:t>
      </w:r>
      <w:proofErr w:type="gramStart"/>
      <w:r w:rsidRPr="00483764">
        <w:rPr>
          <w:sz w:val="28"/>
          <w:szCs w:val="28"/>
        </w:rPr>
        <w:t>в</w:t>
      </w:r>
      <w:proofErr w:type="gramEnd"/>
    </w:p>
    <w:p w:rsidR="00483764" w:rsidRPr="00483764" w:rsidRDefault="00483764" w:rsidP="00483764">
      <w:pPr>
        <w:jc w:val="both"/>
        <w:rPr>
          <w:sz w:val="28"/>
          <w:szCs w:val="28"/>
        </w:rPr>
      </w:pPr>
      <w:r w:rsidRPr="00483764">
        <w:rPr>
          <w:sz w:val="28"/>
          <w:szCs w:val="28"/>
        </w:rPr>
        <w:t>Администрации</w:t>
      </w:r>
      <w:r w:rsidR="00CA359B">
        <w:rPr>
          <w:sz w:val="28"/>
          <w:szCs w:val="28"/>
        </w:rPr>
        <w:t xml:space="preserve"> </w:t>
      </w:r>
      <w:proofErr w:type="spellStart"/>
      <w:r w:rsidRPr="00842A12">
        <w:rPr>
          <w:sz w:val="28"/>
          <w:szCs w:val="28"/>
        </w:rPr>
        <w:t>Голынковского</w:t>
      </w:r>
      <w:proofErr w:type="spellEnd"/>
      <w:r w:rsidRPr="00842A12">
        <w:rPr>
          <w:sz w:val="28"/>
          <w:szCs w:val="28"/>
        </w:rPr>
        <w:t xml:space="preserve"> городского поселения </w:t>
      </w:r>
      <w:proofErr w:type="spellStart"/>
      <w:r w:rsidRPr="00842A12">
        <w:rPr>
          <w:sz w:val="28"/>
          <w:szCs w:val="28"/>
        </w:rPr>
        <w:t>Руднянского</w:t>
      </w:r>
      <w:proofErr w:type="spellEnd"/>
      <w:r w:rsidRPr="00842A12">
        <w:rPr>
          <w:sz w:val="28"/>
          <w:szCs w:val="28"/>
        </w:rPr>
        <w:t xml:space="preserve"> района Смоленской области</w:t>
      </w:r>
      <w:r w:rsidRPr="00483764">
        <w:rPr>
          <w:sz w:val="28"/>
          <w:szCs w:val="28"/>
        </w:rPr>
        <w:t xml:space="preserve"> (приложение № 2).</w:t>
      </w:r>
    </w:p>
    <w:p w:rsidR="00483764" w:rsidRPr="00483764" w:rsidRDefault="00483764" w:rsidP="00A140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83764">
        <w:rPr>
          <w:sz w:val="28"/>
          <w:szCs w:val="28"/>
        </w:rPr>
        <w:t xml:space="preserve">Признать утратившим силу распоряжение Администрации </w:t>
      </w:r>
      <w:proofErr w:type="spellStart"/>
      <w:r w:rsidRPr="00842A12">
        <w:rPr>
          <w:sz w:val="28"/>
          <w:szCs w:val="28"/>
        </w:rPr>
        <w:t>Голынковского</w:t>
      </w:r>
      <w:proofErr w:type="spellEnd"/>
      <w:r w:rsidRPr="00842A12">
        <w:rPr>
          <w:sz w:val="28"/>
          <w:szCs w:val="28"/>
        </w:rPr>
        <w:t xml:space="preserve"> городского поселения </w:t>
      </w:r>
      <w:proofErr w:type="spellStart"/>
      <w:r w:rsidRPr="00842A12">
        <w:rPr>
          <w:sz w:val="28"/>
          <w:szCs w:val="28"/>
        </w:rPr>
        <w:t>Руднянского</w:t>
      </w:r>
      <w:proofErr w:type="spellEnd"/>
      <w:r w:rsidRPr="00842A12">
        <w:rPr>
          <w:sz w:val="28"/>
          <w:szCs w:val="28"/>
        </w:rPr>
        <w:t xml:space="preserve"> района Смоленской </w:t>
      </w:r>
      <w:proofErr w:type="spellStart"/>
      <w:r w:rsidRPr="00842A12">
        <w:rPr>
          <w:sz w:val="28"/>
          <w:szCs w:val="28"/>
        </w:rPr>
        <w:t>области</w:t>
      </w:r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 w:rsidR="00A1402E">
        <w:rPr>
          <w:sz w:val="28"/>
          <w:szCs w:val="28"/>
        </w:rPr>
        <w:t xml:space="preserve">от «24» октября 2016 года № 129-р </w:t>
      </w:r>
      <w:r w:rsidRPr="00483764">
        <w:rPr>
          <w:sz w:val="28"/>
          <w:szCs w:val="28"/>
        </w:rPr>
        <w:t xml:space="preserve"> «Об утверждении Положения и состава Комиссии по противодействию коррупции в Администрации </w:t>
      </w:r>
      <w:proofErr w:type="spellStart"/>
      <w:r w:rsidRPr="00842A12">
        <w:rPr>
          <w:sz w:val="28"/>
          <w:szCs w:val="28"/>
        </w:rPr>
        <w:t>Голынковского</w:t>
      </w:r>
      <w:proofErr w:type="spellEnd"/>
      <w:r w:rsidRPr="00842A12">
        <w:rPr>
          <w:sz w:val="28"/>
          <w:szCs w:val="28"/>
        </w:rPr>
        <w:t xml:space="preserve"> городского поселения </w:t>
      </w:r>
      <w:proofErr w:type="spellStart"/>
      <w:r w:rsidRPr="00842A12">
        <w:rPr>
          <w:sz w:val="28"/>
          <w:szCs w:val="28"/>
        </w:rPr>
        <w:t>Руднянского</w:t>
      </w:r>
      <w:proofErr w:type="spellEnd"/>
      <w:r w:rsidRPr="00842A12">
        <w:rPr>
          <w:sz w:val="28"/>
          <w:szCs w:val="28"/>
        </w:rPr>
        <w:t xml:space="preserve"> района Смоленской области</w:t>
      </w:r>
      <w:r w:rsidRPr="00483764">
        <w:rPr>
          <w:sz w:val="28"/>
          <w:szCs w:val="28"/>
        </w:rPr>
        <w:t>».</w:t>
      </w:r>
    </w:p>
    <w:p w:rsidR="00A555F6" w:rsidRPr="00483764" w:rsidRDefault="00483764" w:rsidP="00483764">
      <w:pPr>
        <w:jc w:val="both"/>
        <w:rPr>
          <w:sz w:val="28"/>
          <w:szCs w:val="28"/>
        </w:rPr>
      </w:pPr>
      <w:r w:rsidRPr="00483764">
        <w:rPr>
          <w:sz w:val="28"/>
          <w:szCs w:val="28"/>
        </w:rPr>
        <w:tab/>
      </w:r>
    </w:p>
    <w:p w:rsidR="007651CD" w:rsidRPr="006A642B" w:rsidRDefault="007651CD" w:rsidP="007651CD">
      <w:pPr>
        <w:rPr>
          <w:b/>
          <w:sz w:val="28"/>
          <w:szCs w:val="28"/>
        </w:rPr>
      </w:pPr>
      <w:r w:rsidRPr="006A642B">
        <w:rPr>
          <w:b/>
          <w:sz w:val="28"/>
          <w:szCs w:val="28"/>
        </w:rPr>
        <w:t>Глава муниципального образования</w:t>
      </w:r>
    </w:p>
    <w:p w:rsidR="007651CD" w:rsidRPr="009558E6" w:rsidRDefault="00125E2D" w:rsidP="007651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Голынковского городского</w:t>
      </w:r>
      <w:r w:rsidR="007651CD" w:rsidRPr="009558E6">
        <w:rPr>
          <w:b/>
          <w:sz w:val="28"/>
          <w:szCs w:val="28"/>
        </w:rPr>
        <w:t xml:space="preserve"> поселения </w:t>
      </w:r>
    </w:p>
    <w:p w:rsidR="007651CD" w:rsidRPr="009558E6" w:rsidRDefault="007651CD" w:rsidP="007651CD">
      <w:pPr>
        <w:rPr>
          <w:b/>
          <w:sz w:val="28"/>
          <w:szCs w:val="28"/>
        </w:rPr>
      </w:pPr>
      <w:proofErr w:type="spellStart"/>
      <w:r w:rsidRPr="009558E6">
        <w:rPr>
          <w:b/>
          <w:sz w:val="28"/>
          <w:szCs w:val="28"/>
        </w:rPr>
        <w:t>Руднянского</w:t>
      </w:r>
      <w:proofErr w:type="spellEnd"/>
      <w:r w:rsidRPr="009558E6">
        <w:rPr>
          <w:b/>
          <w:sz w:val="28"/>
          <w:szCs w:val="28"/>
        </w:rPr>
        <w:t xml:space="preserve"> района Смоленской области                        </w:t>
      </w:r>
      <w:r w:rsidR="00A1402E">
        <w:rPr>
          <w:b/>
          <w:sz w:val="28"/>
          <w:szCs w:val="28"/>
        </w:rPr>
        <w:t>Н. В. Иванова</w:t>
      </w:r>
    </w:p>
    <w:p w:rsidR="007651CD" w:rsidRDefault="00970B11" w:rsidP="00A1402E">
      <w:pPr>
        <w:pStyle w:val="ConsPlusNonformat"/>
        <w:tabs>
          <w:tab w:val="left" w:pos="7440"/>
        </w:tabs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F5405A">
        <w:rPr>
          <w:rFonts w:ascii="Times New Roman" w:hAnsi="Times New Roman" w:cs="Times New Roman"/>
          <w:sz w:val="28"/>
          <w:szCs w:val="28"/>
        </w:rPr>
        <w:t>Приложение №</w:t>
      </w:r>
      <w:r w:rsidR="00F43D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651CD">
        <w:rPr>
          <w:rFonts w:ascii="Times New Roman" w:hAnsi="Times New Roman" w:cs="Times New Roman"/>
          <w:sz w:val="28"/>
          <w:szCs w:val="28"/>
        </w:rPr>
        <w:t>к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1C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25E2D" w:rsidRDefault="00125E2D" w:rsidP="00A1402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70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970B11">
        <w:rPr>
          <w:rFonts w:ascii="Times New Roman" w:hAnsi="Times New Roman" w:cs="Times New Roman"/>
          <w:sz w:val="28"/>
          <w:szCs w:val="28"/>
        </w:rPr>
        <w:t xml:space="preserve"> </w:t>
      </w:r>
      <w:r w:rsidR="007651CD">
        <w:rPr>
          <w:rFonts w:ascii="Times New Roman" w:hAnsi="Times New Roman" w:cs="Times New Roman"/>
          <w:sz w:val="28"/>
          <w:szCs w:val="28"/>
        </w:rPr>
        <w:t>поселени</w:t>
      </w:r>
      <w:r w:rsidR="00970B11">
        <w:rPr>
          <w:rFonts w:ascii="Times New Roman" w:hAnsi="Times New Roman" w:cs="Times New Roman"/>
          <w:sz w:val="28"/>
          <w:szCs w:val="28"/>
        </w:rPr>
        <w:t>я</w:t>
      </w:r>
      <w:r w:rsidR="00A14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1CD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7651CD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970B11">
        <w:rPr>
          <w:rFonts w:ascii="Times New Roman" w:hAnsi="Times New Roman" w:cs="Times New Roman"/>
          <w:sz w:val="28"/>
          <w:szCs w:val="28"/>
        </w:rPr>
        <w:t xml:space="preserve"> </w:t>
      </w:r>
      <w:r w:rsidR="007651CD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7651CD" w:rsidRDefault="00BF0FF4" w:rsidP="00A1402E">
      <w:pPr>
        <w:pStyle w:val="ConsPlusNonformat"/>
        <w:ind w:left="510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651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«29»декабря</w:t>
      </w:r>
      <w:r w:rsidR="00A1402E">
        <w:rPr>
          <w:rFonts w:ascii="Times New Roman" w:hAnsi="Times New Roman" w:cs="Times New Roman"/>
          <w:sz w:val="28"/>
          <w:szCs w:val="28"/>
        </w:rPr>
        <w:t xml:space="preserve"> </w:t>
      </w:r>
      <w:r w:rsidR="00970B11">
        <w:rPr>
          <w:rFonts w:ascii="Times New Roman" w:hAnsi="Times New Roman" w:cs="Times New Roman"/>
          <w:sz w:val="28"/>
          <w:szCs w:val="28"/>
        </w:rPr>
        <w:t>201</w:t>
      </w:r>
      <w:r w:rsidR="00A1402E">
        <w:rPr>
          <w:rFonts w:ascii="Times New Roman" w:hAnsi="Times New Roman" w:cs="Times New Roman"/>
          <w:sz w:val="28"/>
          <w:szCs w:val="28"/>
        </w:rPr>
        <w:t>7</w:t>
      </w:r>
      <w:r w:rsidR="00970B1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651CD">
        <w:rPr>
          <w:rFonts w:ascii="Times New Roman" w:hAnsi="Times New Roman" w:cs="Times New Roman"/>
          <w:sz w:val="28"/>
          <w:szCs w:val="28"/>
        </w:rPr>
        <w:t xml:space="preserve"> </w:t>
      </w:r>
      <w:r w:rsidR="00970B1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129-р</w:t>
      </w:r>
      <w:bookmarkStart w:id="0" w:name="_GoBack"/>
      <w:bookmarkEnd w:id="0"/>
    </w:p>
    <w:p w:rsidR="007651CD" w:rsidRDefault="007651CD" w:rsidP="007651CD">
      <w:pPr>
        <w:jc w:val="center"/>
        <w:rPr>
          <w:sz w:val="28"/>
          <w:szCs w:val="28"/>
        </w:rPr>
      </w:pPr>
    </w:p>
    <w:p w:rsidR="007651CD" w:rsidRPr="001C19BE" w:rsidRDefault="007651CD" w:rsidP="007651CD">
      <w:pPr>
        <w:jc w:val="center"/>
        <w:rPr>
          <w:b/>
          <w:sz w:val="28"/>
          <w:szCs w:val="28"/>
        </w:rPr>
      </w:pPr>
      <w:r w:rsidRPr="001C19BE">
        <w:rPr>
          <w:b/>
          <w:sz w:val="28"/>
          <w:szCs w:val="28"/>
        </w:rPr>
        <w:t>С О С Т А В</w:t>
      </w:r>
    </w:p>
    <w:p w:rsidR="007651CD" w:rsidRDefault="007651CD" w:rsidP="007651CD">
      <w:pPr>
        <w:jc w:val="center"/>
        <w:rPr>
          <w:sz w:val="28"/>
          <w:szCs w:val="28"/>
        </w:rPr>
      </w:pPr>
      <w:r w:rsidRPr="001C19BE">
        <w:rPr>
          <w:b/>
          <w:sz w:val="28"/>
          <w:szCs w:val="28"/>
        </w:rPr>
        <w:t xml:space="preserve">Комиссии по противодействию коррупции в Администрации </w:t>
      </w:r>
      <w:r w:rsidR="00125E2D" w:rsidRPr="001C19BE">
        <w:rPr>
          <w:b/>
          <w:sz w:val="28"/>
          <w:szCs w:val="28"/>
        </w:rPr>
        <w:t>Голынковского городского</w:t>
      </w:r>
      <w:r w:rsidRPr="001C19BE">
        <w:rPr>
          <w:b/>
          <w:sz w:val="28"/>
          <w:szCs w:val="28"/>
        </w:rPr>
        <w:t xml:space="preserve"> поселения Руднянского района Смоленской области</w:t>
      </w:r>
      <w:r>
        <w:rPr>
          <w:sz w:val="28"/>
          <w:szCs w:val="28"/>
        </w:rPr>
        <w:t xml:space="preserve">  </w:t>
      </w:r>
    </w:p>
    <w:p w:rsidR="007651CD" w:rsidRDefault="007651CD" w:rsidP="007651CD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60"/>
        <w:gridCol w:w="5994"/>
      </w:tblGrid>
      <w:tr w:rsidR="001C19BE" w:rsidTr="00960F33">
        <w:tc>
          <w:tcPr>
            <w:tcW w:w="4068" w:type="dxa"/>
            <w:hideMark/>
          </w:tcPr>
          <w:p w:rsidR="007651CD" w:rsidRDefault="00A1402E" w:rsidP="00832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Н. В.</w:t>
            </w:r>
          </w:p>
        </w:tc>
        <w:tc>
          <w:tcPr>
            <w:tcW w:w="6353" w:type="dxa"/>
          </w:tcPr>
          <w:p w:rsidR="007651CD" w:rsidRDefault="00F5405A" w:rsidP="00960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1402E">
              <w:rPr>
                <w:sz w:val="28"/>
                <w:szCs w:val="28"/>
              </w:rPr>
              <w:t>Глава муниципального образования</w:t>
            </w:r>
            <w:r w:rsidR="007651CD">
              <w:rPr>
                <w:sz w:val="28"/>
                <w:szCs w:val="28"/>
              </w:rPr>
              <w:t xml:space="preserve">  </w:t>
            </w:r>
          </w:p>
          <w:p w:rsidR="007651CD" w:rsidRDefault="0083269D" w:rsidP="00960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Голынковского городского</w:t>
            </w:r>
            <w:r w:rsidR="007651CD">
              <w:rPr>
                <w:sz w:val="28"/>
                <w:szCs w:val="28"/>
              </w:rPr>
              <w:t xml:space="preserve"> поселения </w:t>
            </w:r>
          </w:p>
          <w:p w:rsidR="007651CD" w:rsidRDefault="007651CD" w:rsidP="00960F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Руднян</w:t>
            </w:r>
            <w:r w:rsidR="00A84006">
              <w:rPr>
                <w:sz w:val="28"/>
                <w:szCs w:val="28"/>
              </w:rPr>
              <w:t>ского</w:t>
            </w:r>
            <w:proofErr w:type="spellEnd"/>
            <w:r w:rsidR="00A84006">
              <w:rPr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>, председатель комиссии</w:t>
            </w:r>
          </w:p>
          <w:p w:rsidR="007651CD" w:rsidRDefault="007651CD" w:rsidP="00960F33">
            <w:pPr>
              <w:rPr>
                <w:sz w:val="28"/>
                <w:szCs w:val="28"/>
              </w:rPr>
            </w:pPr>
          </w:p>
        </w:tc>
      </w:tr>
      <w:tr w:rsidR="001C19BE" w:rsidTr="00960F33">
        <w:tc>
          <w:tcPr>
            <w:tcW w:w="4068" w:type="dxa"/>
          </w:tcPr>
          <w:p w:rsidR="007651CD" w:rsidRDefault="00A1402E" w:rsidP="00960F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Алещенкова</w:t>
            </w:r>
            <w:proofErr w:type="spellEnd"/>
            <w:r>
              <w:rPr>
                <w:sz w:val="28"/>
                <w:szCs w:val="28"/>
              </w:rPr>
              <w:t xml:space="preserve"> О. С.</w:t>
            </w:r>
          </w:p>
          <w:p w:rsidR="007651CD" w:rsidRDefault="007651CD" w:rsidP="00960F33">
            <w:pPr>
              <w:rPr>
                <w:sz w:val="28"/>
                <w:szCs w:val="28"/>
              </w:rPr>
            </w:pPr>
          </w:p>
          <w:p w:rsidR="007651CD" w:rsidRDefault="007651CD" w:rsidP="00960F33">
            <w:pPr>
              <w:rPr>
                <w:sz w:val="28"/>
                <w:szCs w:val="28"/>
              </w:rPr>
            </w:pPr>
          </w:p>
          <w:p w:rsidR="007651CD" w:rsidRDefault="007651CD" w:rsidP="00960F33">
            <w:pPr>
              <w:rPr>
                <w:sz w:val="28"/>
                <w:szCs w:val="28"/>
              </w:rPr>
            </w:pPr>
          </w:p>
          <w:p w:rsidR="007651CD" w:rsidRDefault="007651CD" w:rsidP="00960F33">
            <w:pPr>
              <w:rPr>
                <w:sz w:val="28"/>
                <w:szCs w:val="28"/>
              </w:rPr>
            </w:pPr>
          </w:p>
          <w:p w:rsidR="007651CD" w:rsidRDefault="001C19BE" w:rsidP="00960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Годенкова Н. А.</w:t>
            </w:r>
          </w:p>
          <w:p w:rsidR="007651CD" w:rsidRDefault="007651CD" w:rsidP="00960F33">
            <w:pPr>
              <w:rPr>
                <w:sz w:val="28"/>
                <w:szCs w:val="28"/>
              </w:rPr>
            </w:pPr>
          </w:p>
          <w:p w:rsidR="007651CD" w:rsidRDefault="007651CD" w:rsidP="00960F33">
            <w:pPr>
              <w:rPr>
                <w:sz w:val="28"/>
                <w:szCs w:val="28"/>
              </w:rPr>
            </w:pPr>
          </w:p>
        </w:tc>
        <w:tc>
          <w:tcPr>
            <w:tcW w:w="6353" w:type="dxa"/>
          </w:tcPr>
          <w:p w:rsidR="007651CD" w:rsidRDefault="0075044F" w:rsidP="00960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1402E">
              <w:rPr>
                <w:sz w:val="28"/>
                <w:szCs w:val="28"/>
              </w:rPr>
              <w:t>специалист 1 категории</w:t>
            </w:r>
            <w:r w:rsidR="007651CD">
              <w:rPr>
                <w:sz w:val="28"/>
                <w:szCs w:val="28"/>
              </w:rPr>
              <w:t xml:space="preserve"> Администрации  </w:t>
            </w:r>
          </w:p>
          <w:p w:rsidR="007651CD" w:rsidRDefault="0083269D" w:rsidP="00960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Голынковского городского</w:t>
            </w:r>
            <w:r w:rsidR="007651CD">
              <w:rPr>
                <w:sz w:val="28"/>
                <w:szCs w:val="28"/>
              </w:rPr>
              <w:t xml:space="preserve"> поселения </w:t>
            </w:r>
          </w:p>
          <w:p w:rsidR="007651CD" w:rsidRDefault="007651CD" w:rsidP="00960F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Рудня</w:t>
            </w:r>
            <w:r w:rsidR="00A84006">
              <w:rPr>
                <w:sz w:val="28"/>
                <w:szCs w:val="28"/>
              </w:rPr>
              <w:t>нского</w:t>
            </w:r>
            <w:proofErr w:type="spellEnd"/>
            <w:r w:rsidR="00A84006">
              <w:rPr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>, зам.председателя комиссии</w:t>
            </w:r>
          </w:p>
          <w:p w:rsidR="007651CD" w:rsidRDefault="007651CD" w:rsidP="00960F33">
            <w:pPr>
              <w:rPr>
                <w:sz w:val="28"/>
                <w:szCs w:val="28"/>
              </w:rPr>
            </w:pPr>
          </w:p>
          <w:p w:rsidR="007651CD" w:rsidRDefault="007651CD" w:rsidP="00960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C19BE">
              <w:rPr>
                <w:sz w:val="28"/>
                <w:szCs w:val="28"/>
              </w:rPr>
              <w:t xml:space="preserve">старший менеджер </w:t>
            </w:r>
            <w:r>
              <w:rPr>
                <w:sz w:val="28"/>
                <w:szCs w:val="28"/>
              </w:rPr>
              <w:t xml:space="preserve">Администрации </w:t>
            </w:r>
          </w:p>
          <w:p w:rsidR="007651CD" w:rsidRDefault="00B033FE" w:rsidP="00960F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 w:rsidR="007651CD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ынко</w:t>
            </w:r>
            <w:r w:rsidR="007651CD">
              <w:rPr>
                <w:sz w:val="28"/>
                <w:szCs w:val="28"/>
              </w:rPr>
              <w:t>вского</w:t>
            </w:r>
            <w:proofErr w:type="spellEnd"/>
            <w:r w:rsidR="00054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</w:t>
            </w:r>
            <w:r w:rsidR="007651CD">
              <w:rPr>
                <w:sz w:val="28"/>
                <w:szCs w:val="28"/>
              </w:rPr>
              <w:t xml:space="preserve"> поселения </w:t>
            </w:r>
          </w:p>
          <w:p w:rsidR="007651CD" w:rsidRDefault="007651CD" w:rsidP="001326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Руднян</w:t>
            </w:r>
            <w:r w:rsidR="00A84006">
              <w:rPr>
                <w:sz w:val="28"/>
                <w:szCs w:val="28"/>
              </w:rPr>
              <w:t>ского</w:t>
            </w:r>
            <w:proofErr w:type="spellEnd"/>
            <w:r w:rsidR="00A84006">
              <w:rPr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</w:tbl>
    <w:p w:rsidR="007651CD" w:rsidRDefault="007651CD" w:rsidP="007651CD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57"/>
        <w:gridCol w:w="5814"/>
      </w:tblGrid>
      <w:tr w:rsidR="001C19BE" w:rsidTr="001C19BE">
        <w:tc>
          <w:tcPr>
            <w:tcW w:w="3757" w:type="dxa"/>
          </w:tcPr>
          <w:p w:rsidR="001C19BE" w:rsidRDefault="001C19BE" w:rsidP="004E1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Лукашова Е. С.</w:t>
            </w:r>
          </w:p>
          <w:p w:rsidR="001C19BE" w:rsidRDefault="001C19BE" w:rsidP="004E1540">
            <w:pPr>
              <w:rPr>
                <w:sz w:val="28"/>
                <w:szCs w:val="28"/>
              </w:rPr>
            </w:pPr>
          </w:p>
          <w:p w:rsidR="001C19BE" w:rsidRDefault="001C19BE" w:rsidP="004E1540">
            <w:pPr>
              <w:rPr>
                <w:sz w:val="28"/>
                <w:szCs w:val="28"/>
              </w:rPr>
            </w:pPr>
          </w:p>
          <w:p w:rsidR="001C19BE" w:rsidRDefault="001C19BE" w:rsidP="004E1540">
            <w:pPr>
              <w:rPr>
                <w:sz w:val="28"/>
                <w:szCs w:val="28"/>
              </w:rPr>
            </w:pPr>
          </w:p>
          <w:p w:rsidR="001C19BE" w:rsidRDefault="001C19BE" w:rsidP="004E1540">
            <w:pPr>
              <w:rPr>
                <w:sz w:val="28"/>
                <w:szCs w:val="28"/>
              </w:rPr>
            </w:pPr>
          </w:p>
          <w:p w:rsidR="001C19BE" w:rsidRDefault="001C19BE" w:rsidP="004E15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Редченкова</w:t>
            </w:r>
            <w:proofErr w:type="spellEnd"/>
            <w:r>
              <w:rPr>
                <w:sz w:val="28"/>
                <w:szCs w:val="28"/>
              </w:rPr>
              <w:t xml:space="preserve"> В. Е.</w:t>
            </w:r>
          </w:p>
          <w:p w:rsidR="001C19BE" w:rsidRDefault="001C19BE" w:rsidP="004E1540">
            <w:pPr>
              <w:rPr>
                <w:sz w:val="28"/>
                <w:szCs w:val="28"/>
              </w:rPr>
            </w:pPr>
          </w:p>
          <w:p w:rsidR="001C19BE" w:rsidRDefault="001C19BE" w:rsidP="004E1540">
            <w:pPr>
              <w:rPr>
                <w:sz w:val="28"/>
                <w:szCs w:val="28"/>
              </w:rPr>
            </w:pPr>
          </w:p>
          <w:p w:rsidR="001C19BE" w:rsidRDefault="001C19BE" w:rsidP="004E1540">
            <w:pPr>
              <w:rPr>
                <w:sz w:val="28"/>
                <w:szCs w:val="28"/>
              </w:rPr>
            </w:pPr>
          </w:p>
          <w:p w:rsidR="001C19BE" w:rsidRDefault="001C19BE" w:rsidP="004E1540">
            <w:pPr>
              <w:rPr>
                <w:sz w:val="28"/>
                <w:szCs w:val="28"/>
              </w:rPr>
            </w:pPr>
          </w:p>
        </w:tc>
        <w:tc>
          <w:tcPr>
            <w:tcW w:w="5814" w:type="dxa"/>
          </w:tcPr>
          <w:p w:rsidR="001C19BE" w:rsidRDefault="001C19BE" w:rsidP="004E1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1 категории Администрации  </w:t>
            </w:r>
          </w:p>
          <w:p w:rsidR="001C19BE" w:rsidRDefault="001C19BE" w:rsidP="004E15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</w:p>
          <w:p w:rsidR="001C19BE" w:rsidRDefault="001C19BE" w:rsidP="004E15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области, член комиссии</w:t>
            </w:r>
          </w:p>
          <w:p w:rsidR="001C19BE" w:rsidRDefault="001C19BE" w:rsidP="004E1540">
            <w:pPr>
              <w:rPr>
                <w:sz w:val="28"/>
                <w:szCs w:val="28"/>
              </w:rPr>
            </w:pPr>
          </w:p>
          <w:p w:rsidR="001C19BE" w:rsidRDefault="001C19BE" w:rsidP="004E1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менеджер Администрации </w:t>
            </w:r>
          </w:p>
          <w:p w:rsidR="001C19BE" w:rsidRDefault="001C19BE" w:rsidP="004E15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</w:p>
          <w:p w:rsidR="001C19BE" w:rsidRDefault="001C19BE" w:rsidP="004E15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области, член комиссии</w:t>
            </w:r>
          </w:p>
          <w:p w:rsidR="001C19BE" w:rsidRDefault="001C19BE" w:rsidP="004E1540">
            <w:pPr>
              <w:rPr>
                <w:sz w:val="28"/>
                <w:szCs w:val="28"/>
              </w:rPr>
            </w:pPr>
          </w:p>
        </w:tc>
      </w:tr>
      <w:tr w:rsidR="001C19BE" w:rsidTr="001C19BE">
        <w:tc>
          <w:tcPr>
            <w:tcW w:w="3757" w:type="dxa"/>
            <w:hideMark/>
          </w:tcPr>
          <w:p w:rsidR="001C19BE" w:rsidRDefault="001C19BE" w:rsidP="00960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 М.В.</w:t>
            </w:r>
          </w:p>
        </w:tc>
        <w:tc>
          <w:tcPr>
            <w:tcW w:w="5814" w:type="dxa"/>
          </w:tcPr>
          <w:p w:rsidR="001C19BE" w:rsidRDefault="001C19BE" w:rsidP="001C1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депутатов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области, член комиссии</w:t>
            </w:r>
          </w:p>
          <w:p w:rsidR="001C19BE" w:rsidRDefault="001C19BE" w:rsidP="001C19BE">
            <w:pPr>
              <w:rPr>
                <w:sz w:val="28"/>
                <w:szCs w:val="28"/>
              </w:rPr>
            </w:pPr>
          </w:p>
        </w:tc>
      </w:tr>
      <w:tr w:rsidR="001C19BE" w:rsidTr="001C19BE">
        <w:tc>
          <w:tcPr>
            <w:tcW w:w="3757" w:type="dxa"/>
            <w:hideMark/>
          </w:tcPr>
          <w:p w:rsidR="001C19BE" w:rsidRDefault="001C19BE" w:rsidP="001C1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Кругликова И. И.</w:t>
            </w:r>
          </w:p>
        </w:tc>
        <w:tc>
          <w:tcPr>
            <w:tcW w:w="5814" w:type="dxa"/>
          </w:tcPr>
          <w:p w:rsidR="001C19BE" w:rsidRDefault="001C19BE" w:rsidP="004E1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депутатов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области, член комиссии</w:t>
            </w:r>
          </w:p>
        </w:tc>
      </w:tr>
    </w:tbl>
    <w:p w:rsidR="00F43D15" w:rsidRDefault="00F43D15" w:rsidP="00F43D15">
      <w:pPr>
        <w:pStyle w:val="ConsPlusNonformat"/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</w:p>
    <w:p w:rsidR="001C19BE" w:rsidRDefault="004F379A" w:rsidP="001C19BE">
      <w:pPr>
        <w:pStyle w:val="ConsPlusNonformat"/>
        <w:tabs>
          <w:tab w:val="left" w:pos="7440"/>
        </w:tabs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70B11">
        <w:rPr>
          <w:rFonts w:ascii="Times New Roman" w:hAnsi="Times New Roman" w:cs="Times New Roman"/>
          <w:sz w:val="28"/>
          <w:szCs w:val="28"/>
        </w:rPr>
        <w:t xml:space="preserve"> </w:t>
      </w:r>
      <w:r w:rsidR="001C19BE">
        <w:rPr>
          <w:rFonts w:ascii="Times New Roman" w:hAnsi="Times New Roman" w:cs="Times New Roman"/>
          <w:sz w:val="28"/>
          <w:szCs w:val="28"/>
        </w:rPr>
        <w:t>Приложение № 2                                                                            к распоряжению Администрации</w:t>
      </w:r>
    </w:p>
    <w:p w:rsidR="001C19BE" w:rsidRDefault="001C19BE" w:rsidP="001C19B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Смоленской области</w:t>
      </w:r>
    </w:p>
    <w:p w:rsidR="001C19BE" w:rsidRDefault="001C19BE" w:rsidP="001C19BE">
      <w:pPr>
        <w:pStyle w:val="ConsPlusNonformat"/>
        <w:ind w:left="510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     2017 года  № </w:t>
      </w:r>
    </w:p>
    <w:p w:rsidR="00F43D15" w:rsidRDefault="00F43D15" w:rsidP="001C19BE">
      <w:pPr>
        <w:pStyle w:val="ConsPlusNonformat"/>
        <w:tabs>
          <w:tab w:val="left" w:pos="7440"/>
        </w:tabs>
        <w:rPr>
          <w:sz w:val="28"/>
          <w:szCs w:val="28"/>
        </w:rPr>
      </w:pPr>
    </w:p>
    <w:p w:rsidR="007651CD" w:rsidRDefault="007651CD" w:rsidP="007651CD">
      <w:pPr>
        <w:pStyle w:val="ConsPlusNonformat"/>
        <w:ind w:left="3261"/>
        <w:rPr>
          <w:rFonts w:ascii="Times New Roman" w:hAnsi="Times New Roman" w:cs="Times New Roman"/>
          <w:sz w:val="28"/>
          <w:szCs w:val="28"/>
        </w:rPr>
      </w:pPr>
    </w:p>
    <w:p w:rsidR="007651CD" w:rsidRDefault="007651CD" w:rsidP="00F43D15">
      <w:pPr>
        <w:pStyle w:val="ConsPlusNonformat"/>
        <w:ind w:left="3261"/>
        <w:jc w:val="right"/>
        <w:rPr>
          <w:sz w:val="28"/>
          <w:szCs w:val="28"/>
        </w:rPr>
      </w:pPr>
    </w:p>
    <w:p w:rsidR="007651CD" w:rsidRDefault="007651CD" w:rsidP="007651CD">
      <w:pPr>
        <w:jc w:val="center"/>
        <w:rPr>
          <w:sz w:val="28"/>
          <w:szCs w:val="28"/>
        </w:rPr>
      </w:pPr>
    </w:p>
    <w:p w:rsidR="007651CD" w:rsidRPr="000A1C6B" w:rsidRDefault="007651CD" w:rsidP="001750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C6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5405A" w:rsidRDefault="007651CD" w:rsidP="001750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C6B">
        <w:rPr>
          <w:rFonts w:ascii="Times New Roman" w:hAnsi="Times New Roman" w:cs="Times New Roman"/>
          <w:b/>
          <w:bCs/>
          <w:sz w:val="28"/>
          <w:szCs w:val="28"/>
        </w:rPr>
        <w:t>О КОМИССИИ ПО ПРОТИВОДЕЙСТВИЮ КОРРУПЦИИ</w:t>
      </w:r>
    </w:p>
    <w:p w:rsidR="007651CD" w:rsidRPr="000A1C6B" w:rsidRDefault="007651CD" w:rsidP="001750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C6B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</w:t>
      </w:r>
      <w:r w:rsidR="00F43D15">
        <w:rPr>
          <w:rFonts w:ascii="Times New Roman" w:hAnsi="Times New Roman" w:cs="Times New Roman"/>
          <w:b/>
          <w:bCs/>
          <w:sz w:val="28"/>
          <w:szCs w:val="28"/>
        </w:rPr>
        <w:t>ГОЛЫНКОВСКОГО ГОРОДСКОГО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РУДНЯНСКОГО РАЙОНА СМОЛЕНСКОЙ ОБЛАСТИ</w:t>
      </w:r>
    </w:p>
    <w:p w:rsidR="007651CD" w:rsidRDefault="007651CD" w:rsidP="007651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51CD" w:rsidRDefault="007651CD" w:rsidP="007651C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651CD" w:rsidRDefault="007651CD" w:rsidP="007651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51CD" w:rsidRDefault="007651CD" w:rsidP="00175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Комиссия по противодействию коррупции в Администрации </w:t>
      </w:r>
      <w:r w:rsidR="00F43D15">
        <w:rPr>
          <w:sz w:val="28"/>
          <w:szCs w:val="28"/>
        </w:rPr>
        <w:t>Голынко</w:t>
      </w:r>
      <w:r>
        <w:rPr>
          <w:sz w:val="28"/>
          <w:szCs w:val="28"/>
        </w:rPr>
        <w:t xml:space="preserve">вского </w:t>
      </w:r>
      <w:r w:rsidR="00F43D15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Руднянского района Смоленской области (далее - Комиссия) является совещательным и консультативным органом Администрации</w:t>
      </w:r>
      <w:r w:rsidR="00F43D15">
        <w:rPr>
          <w:sz w:val="28"/>
          <w:szCs w:val="28"/>
        </w:rPr>
        <w:t>Голынковского городского</w:t>
      </w:r>
      <w:r>
        <w:rPr>
          <w:sz w:val="28"/>
          <w:szCs w:val="28"/>
        </w:rPr>
        <w:t xml:space="preserve"> поселения Руднянского района Смоленской области  (далее - Администрация) и осуществляет свою деятельность на общественных началах.</w:t>
      </w:r>
    </w:p>
    <w:p w:rsidR="007651CD" w:rsidRDefault="007651CD" w:rsidP="00970B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не обладает правами юридического лица.</w:t>
      </w:r>
    </w:p>
    <w:p w:rsidR="007651CD" w:rsidRDefault="007651CD" w:rsidP="00175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Деятельность Комиссии осуществляется в соответствии с </w:t>
      </w:r>
      <w:hyperlink r:id="rId8" w:history="1">
        <w:r w:rsidRPr="00F5405A">
          <w:rPr>
            <w:rStyle w:val="a3"/>
            <w:color w:val="auto"/>
            <w:sz w:val="28"/>
            <w:szCs w:val="28"/>
          </w:rPr>
          <w:t>Конституцией</w:t>
        </w:r>
      </w:hyperlink>
      <w:r w:rsidRPr="00F5405A">
        <w:rPr>
          <w:sz w:val="28"/>
          <w:szCs w:val="28"/>
        </w:rPr>
        <w:t xml:space="preserve"> РФ, федеральным и областным законодательством,</w:t>
      </w:r>
      <w:r w:rsidR="00970B11">
        <w:rPr>
          <w:sz w:val="28"/>
          <w:szCs w:val="28"/>
        </w:rPr>
        <w:t xml:space="preserve"> </w:t>
      </w:r>
      <w:hyperlink r:id="rId9" w:history="1">
        <w:r w:rsidRPr="00F5405A">
          <w:rPr>
            <w:rStyle w:val="a3"/>
            <w:color w:val="auto"/>
            <w:sz w:val="28"/>
            <w:szCs w:val="28"/>
          </w:rPr>
          <w:t>Уставом</w:t>
        </w:r>
      </w:hyperlink>
      <w:r w:rsidR="00970B11">
        <w:t xml:space="preserve"> </w:t>
      </w:r>
      <w:proofErr w:type="spellStart"/>
      <w:r w:rsidR="00F43D15" w:rsidRPr="00F5405A">
        <w:rPr>
          <w:sz w:val="28"/>
          <w:szCs w:val="28"/>
        </w:rPr>
        <w:t>Голынко</w:t>
      </w:r>
      <w:r w:rsidRPr="00F5405A">
        <w:rPr>
          <w:sz w:val="28"/>
          <w:szCs w:val="28"/>
        </w:rPr>
        <w:t>в</w:t>
      </w:r>
      <w:r>
        <w:rPr>
          <w:sz w:val="28"/>
          <w:szCs w:val="28"/>
        </w:rPr>
        <w:t>ско</w:t>
      </w:r>
      <w:r w:rsidR="00970B11">
        <w:rPr>
          <w:sz w:val="28"/>
          <w:szCs w:val="28"/>
        </w:rPr>
        <w:t>го</w:t>
      </w:r>
      <w:proofErr w:type="spellEnd"/>
      <w:r w:rsidR="00970B11">
        <w:rPr>
          <w:sz w:val="28"/>
          <w:szCs w:val="28"/>
        </w:rPr>
        <w:t xml:space="preserve"> </w:t>
      </w:r>
      <w:r w:rsidR="00F43D15">
        <w:rPr>
          <w:sz w:val="28"/>
          <w:szCs w:val="28"/>
        </w:rPr>
        <w:t>городс</w:t>
      </w:r>
      <w:r>
        <w:rPr>
          <w:sz w:val="28"/>
          <w:szCs w:val="28"/>
        </w:rPr>
        <w:t xml:space="preserve">кого поселения </w:t>
      </w:r>
      <w:proofErr w:type="spellStart"/>
      <w:r>
        <w:rPr>
          <w:sz w:val="28"/>
          <w:szCs w:val="28"/>
        </w:rPr>
        <w:t>Руднян</w:t>
      </w:r>
      <w:r w:rsidR="00842A12">
        <w:rPr>
          <w:sz w:val="28"/>
          <w:szCs w:val="28"/>
        </w:rPr>
        <w:t>ского</w:t>
      </w:r>
      <w:proofErr w:type="spellEnd"/>
      <w:r w:rsidR="00842A12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, муниципальными правовыми актами и настоящим Положением.</w:t>
      </w:r>
    </w:p>
    <w:p w:rsidR="007651CD" w:rsidRDefault="007651CD" w:rsidP="007651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51CD" w:rsidRDefault="007651CD" w:rsidP="007651C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Цели, задачи и полномочия Комиссии</w:t>
      </w:r>
    </w:p>
    <w:p w:rsidR="007651CD" w:rsidRDefault="007651CD" w:rsidP="007651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51CD" w:rsidRDefault="007651CD" w:rsidP="0076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Комиссия образована в целях:</w:t>
      </w:r>
    </w:p>
    <w:p w:rsidR="007651CD" w:rsidRDefault="007651CD" w:rsidP="0076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в пределах своих полномочий деятельности, направленной на противодействие коррупции в органах местного самоуправления;</w:t>
      </w:r>
    </w:p>
    <w:p w:rsidR="007651CD" w:rsidRDefault="007651CD" w:rsidP="0076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анализа муниципальных правовых актов в целях выявления положений, способствующих возникновению и распространению коррупции;</w:t>
      </w:r>
    </w:p>
    <w:p w:rsidR="007651CD" w:rsidRDefault="007651CD" w:rsidP="0076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выявления причин и условий, способствующих возникновению  коррупции.</w:t>
      </w:r>
    </w:p>
    <w:p w:rsidR="007651CD" w:rsidRDefault="007651CD" w:rsidP="0076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Задачами Комиссии являются:</w:t>
      </w:r>
    </w:p>
    <w:p w:rsidR="007651CD" w:rsidRDefault="007651CD" w:rsidP="0076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обеспечение защиты прав и законных интересов граждан от коррупционных правонарушений;</w:t>
      </w:r>
    </w:p>
    <w:p w:rsidR="007651CD" w:rsidRDefault="007651CD" w:rsidP="0076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разработка предложений по совершенствованию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правовых актов в целях предупреждения коррупционных правонарушений;</w:t>
      </w:r>
    </w:p>
    <w:p w:rsidR="007651CD" w:rsidRDefault="007651CD" w:rsidP="0076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подготовка и изучение предложений по вопросам профилактики и противодействия коррупции;</w:t>
      </w:r>
    </w:p>
    <w:p w:rsidR="007651CD" w:rsidRDefault="007651CD" w:rsidP="0076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Для выполнения возложенных на нее задач Комиссия осуществляет следующие полномочия:</w:t>
      </w:r>
    </w:p>
    <w:p w:rsidR="007651CD" w:rsidRDefault="007651CD" w:rsidP="0076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направляет запросы в органы государственной власти, иные государственные органы, органы местного самоуправления, иные муниципальные органы, организации и должностным лицам;</w:t>
      </w:r>
    </w:p>
    <w:p w:rsidR="007651CD" w:rsidRDefault="007651CD" w:rsidP="0076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приглашает для участия в своих заседаниях представителей органов государственной власти, иных государственных органов, органов местного самоуправления, иных муниципальных органов, организаций, должностных лиц, граждан;</w:t>
      </w:r>
    </w:p>
    <w:p w:rsidR="007651CD" w:rsidRDefault="007651CD" w:rsidP="0076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взаимодействует с органами государственной власти, иными государственными органами, органами местного самоуправления, иными муниципальными органами, должностными лицами, общественными организациями, средствами массовой информации;</w:t>
      </w:r>
    </w:p>
    <w:p w:rsidR="007651CD" w:rsidRDefault="007651CD" w:rsidP="0076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приглашает для консультаций экспертов и специалистов;</w:t>
      </w:r>
    </w:p>
    <w:p w:rsidR="007651CD" w:rsidRDefault="007651CD" w:rsidP="0076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рассматривает поступившие в Комиссию обращения органов государственной власти, иных государственных органов, органов местного самоуправления, иных муниципальных органов, организаций, должностных лиц, граждан, подготавливает ответы на них;</w:t>
      </w:r>
    </w:p>
    <w:p w:rsidR="007651CD" w:rsidRDefault="007651CD" w:rsidP="0076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решает вопросы организации своей деятельности;</w:t>
      </w:r>
    </w:p>
    <w:p w:rsidR="007651CD" w:rsidRDefault="007651CD" w:rsidP="0076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изучает, анализирует и обобщает поступающие в Администрацию и в Комиссию документы, обращения и иные материалы о коррупции и противодействии коррупции и информирует Главу  муниципального образования </w:t>
      </w:r>
      <w:r w:rsidR="0083269D">
        <w:rPr>
          <w:rFonts w:ascii="Times New Roman" w:hAnsi="Times New Roman" w:cs="Times New Roman"/>
          <w:sz w:val="28"/>
          <w:szCs w:val="28"/>
        </w:rPr>
        <w:t>Голынковского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Руднянского района  Смоленской области (далее – Глава </w:t>
      </w:r>
      <w:r w:rsidR="0083269D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) о результатах этой работы;</w:t>
      </w:r>
    </w:p>
    <w:p w:rsidR="007651CD" w:rsidRDefault="007651CD" w:rsidP="0076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заслушивает  о выполнении возложенных на них задач по противодействию коррупции;</w:t>
      </w:r>
    </w:p>
    <w:p w:rsidR="007651CD" w:rsidRDefault="007651CD" w:rsidP="0076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запрашивает информацию, материалы и документы по вопросам антикоррупционной деятельности;</w:t>
      </w:r>
    </w:p>
    <w:p w:rsidR="007651CD" w:rsidRDefault="007651CD" w:rsidP="0076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осуществляет иные полномочия в соответствии с правовыми актами Администрации.</w:t>
      </w:r>
    </w:p>
    <w:p w:rsidR="007651CD" w:rsidRDefault="007651CD" w:rsidP="0076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1CD" w:rsidRDefault="007651CD" w:rsidP="0076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1CD" w:rsidRDefault="007651CD" w:rsidP="007651C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Состав и порядок формирования Комиссии</w:t>
      </w:r>
    </w:p>
    <w:p w:rsidR="007651CD" w:rsidRDefault="007651CD" w:rsidP="0076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1CD" w:rsidRDefault="007651CD" w:rsidP="0076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Комиссия состоит из председателя,  секретаря и членов Комиссии.</w:t>
      </w:r>
    </w:p>
    <w:p w:rsidR="007651CD" w:rsidRDefault="007651CD" w:rsidP="0076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Персональный состав Комиссии утверждается распоряжением Администрации.</w:t>
      </w:r>
    </w:p>
    <w:p w:rsidR="007651CD" w:rsidRDefault="007651CD" w:rsidP="0076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1CD" w:rsidRDefault="007651CD" w:rsidP="007651C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51CD" w:rsidRDefault="007651CD" w:rsidP="007651C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51CD" w:rsidRDefault="007651CD" w:rsidP="007651C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Организация и порядок работы Комиссии</w:t>
      </w:r>
    </w:p>
    <w:p w:rsidR="007651CD" w:rsidRDefault="007651CD" w:rsidP="0076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1CD" w:rsidRDefault="007651CD" w:rsidP="00765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Заседания комиссии проводит председатель комиссии.</w:t>
      </w:r>
    </w:p>
    <w:p w:rsidR="007651CD" w:rsidRDefault="007651CD" w:rsidP="00765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отсутствии председателя комиссии его обязанности исполняет заместитель председателя комиссии.</w:t>
      </w:r>
    </w:p>
    <w:p w:rsidR="007651CD" w:rsidRDefault="007651CD" w:rsidP="00765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считается правомочным, если на нем присутствуют более половины ее членов.</w:t>
      </w:r>
    </w:p>
    <w:p w:rsidR="007651CD" w:rsidRDefault="007651CD" w:rsidP="0076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Проект повестки дня заседания Комиссии формируется на основе поручений Главы </w:t>
      </w:r>
      <w:r w:rsidR="0083269D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, предложений, поступивших от членов Комиссии. Повестка дня заседания Комиссии утверждается на ее заседании.</w:t>
      </w:r>
    </w:p>
    <w:p w:rsidR="007651CD" w:rsidRDefault="007651CD" w:rsidP="0076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Члены Комиссии участвуют в подготовке материалов к заседаниям Комиссии, а также проектов ее решений.</w:t>
      </w:r>
    </w:p>
    <w:p w:rsidR="007651CD" w:rsidRDefault="007651CD" w:rsidP="0076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работе Комиссии вправе принимать участие муниципальные служащие, депутаты, не являющиеся членами Комиссии, представители органов государственной власти, иных государственных органов, органов местного самоуправления, иных муниципальных органов и организаций.</w:t>
      </w:r>
    </w:p>
    <w:p w:rsidR="007651CD" w:rsidRDefault="007651CD" w:rsidP="0076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Заседания Комиссии проводятся по мере необходимости.</w:t>
      </w:r>
    </w:p>
    <w:p w:rsidR="007651CD" w:rsidRDefault="007651CD" w:rsidP="0076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могут быть как открытыми, так и закрытыми.</w:t>
      </w:r>
    </w:p>
    <w:p w:rsidR="007651CD" w:rsidRDefault="007651CD" w:rsidP="0076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Члены Комиссии обязаны присутствовать на ее заседаниях. Члены Комиссии не могут делегировать свои полномочия иным лицам. О невозможности присутствовать на заседании Комиссии по уважительной причине член Комиссии заблаговременно информирует секретаря Комиссии. В случае отсутствия члена Комиссии на заседании он вправе изложить свое мнение по рассматриваемым вопросам в письменной форме.</w:t>
      </w:r>
    </w:p>
    <w:p w:rsidR="007651CD" w:rsidRDefault="007651CD" w:rsidP="0076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Секретарь Комиссии организует работу комиссии:</w:t>
      </w:r>
    </w:p>
    <w:p w:rsidR="007651CD" w:rsidRDefault="007651CD" w:rsidP="0076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проект повестки дня заседания Комиссии;</w:t>
      </w:r>
    </w:p>
    <w:p w:rsidR="007651CD" w:rsidRDefault="007651CD" w:rsidP="0076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информирует членов Комиссии о месте, времени проведения заседания и проекте повестки дня заседания Комиссии; </w:t>
      </w:r>
    </w:p>
    <w:p w:rsidR="007651CD" w:rsidRDefault="007651CD" w:rsidP="0076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обеспечение членов Комиссии необходимыми материалами;</w:t>
      </w:r>
    </w:p>
    <w:p w:rsidR="007651CD" w:rsidRDefault="007651CD" w:rsidP="0076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приглашает для участия в заседаниях Комиссии представителей органов государственной власти, иных государственных органов, органов местного самоуправления, иных муниципальных органов, организаций, должностных лиц, граждан;</w:t>
      </w:r>
    </w:p>
    <w:p w:rsidR="007651CD" w:rsidRDefault="007651CD" w:rsidP="0076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протокол заседания Комиссии.</w:t>
      </w:r>
    </w:p>
    <w:p w:rsidR="007651CD" w:rsidRDefault="007651CD" w:rsidP="0076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Решения Комиссии принимаются большинством голосов от числа ее членов, присутствующих на заседании Комиссии. Решения Комиссии подписываются председательствующим на заседании Комиссии.</w:t>
      </w:r>
    </w:p>
    <w:p w:rsidR="007651CD" w:rsidRDefault="007651CD" w:rsidP="0076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протоколом, который подписывается председательствующим на заседании Комиссии.</w:t>
      </w:r>
    </w:p>
    <w:p w:rsidR="007651CD" w:rsidRDefault="007651CD" w:rsidP="0076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имеют рекомендательный характер.</w:t>
      </w:r>
    </w:p>
    <w:p w:rsidR="007651CD" w:rsidRDefault="007651CD" w:rsidP="0076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Член Комиссии добровольно принимает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7651CD" w:rsidRPr="000A1C6B" w:rsidRDefault="007651CD" w:rsidP="0076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3448BD" w:rsidRPr="007651CD" w:rsidRDefault="003448BD" w:rsidP="007651CD">
      <w:pPr>
        <w:tabs>
          <w:tab w:val="left" w:pos="2415"/>
        </w:tabs>
      </w:pPr>
    </w:p>
    <w:sectPr w:rsidR="003448BD" w:rsidRPr="007651CD" w:rsidSect="001C19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F76C4"/>
    <w:multiLevelType w:val="hybridMultilevel"/>
    <w:tmpl w:val="D7847E3C"/>
    <w:lvl w:ilvl="0" w:tplc="E760E856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06"/>
    <w:rsid w:val="00054494"/>
    <w:rsid w:val="00125E2D"/>
    <w:rsid w:val="0013263C"/>
    <w:rsid w:val="001750EF"/>
    <w:rsid w:val="001C19BE"/>
    <w:rsid w:val="002522EF"/>
    <w:rsid w:val="003448BD"/>
    <w:rsid w:val="003A6403"/>
    <w:rsid w:val="004412D7"/>
    <w:rsid w:val="00480377"/>
    <w:rsid w:val="00483764"/>
    <w:rsid w:val="004914C7"/>
    <w:rsid w:val="004F379A"/>
    <w:rsid w:val="00566DBD"/>
    <w:rsid w:val="0057203C"/>
    <w:rsid w:val="006E5AAD"/>
    <w:rsid w:val="0075044F"/>
    <w:rsid w:val="007651CD"/>
    <w:rsid w:val="00791732"/>
    <w:rsid w:val="0083269D"/>
    <w:rsid w:val="00842A12"/>
    <w:rsid w:val="008638E6"/>
    <w:rsid w:val="00911106"/>
    <w:rsid w:val="00922FFD"/>
    <w:rsid w:val="00931146"/>
    <w:rsid w:val="00970B11"/>
    <w:rsid w:val="00A1402E"/>
    <w:rsid w:val="00A555F6"/>
    <w:rsid w:val="00A84006"/>
    <w:rsid w:val="00B033FE"/>
    <w:rsid w:val="00BF0FF4"/>
    <w:rsid w:val="00C049E0"/>
    <w:rsid w:val="00C53467"/>
    <w:rsid w:val="00CA359B"/>
    <w:rsid w:val="00D57765"/>
    <w:rsid w:val="00D97824"/>
    <w:rsid w:val="00F43D15"/>
    <w:rsid w:val="00F5405A"/>
    <w:rsid w:val="00F96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51C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7651C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qFormat/>
    <w:rsid w:val="007651CD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1C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51C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51CD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uiPriority w:val="99"/>
    <w:unhideWhenUsed/>
    <w:rsid w:val="007651CD"/>
    <w:rPr>
      <w:color w:val="0000FF"/>
      <w:u w:val="single"/>
    </w:rPr>
  </w:style>
  <w:style w:type="paragraph" w:customStyle="1" w:styleId="ConsPlusNormal">
    <w:name w:val="ConsPlusNormal"/>
    <w:rsid w:val="00765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51C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914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4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2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51C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7651C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qFormat/>
    <w:rsid w:val="007651CD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1C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51C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51CD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uiPriority w:val="99"/>
    <w:unhideWhenUsed/>
    <w:rsid w:val="007651CD"/>
    <w:rPr>
      <w:color w:val="0000FF"/>
      <w:u w:val="single"/>
    </w:rPr>
  </w:style>
  <w:style w:type="paragraph" w:customStyle="1" w:styleId="ConsPlusNormal">
    <w:name w:val="ConsPlusNormal"/>
    <w:rsid w:val="00765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51C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914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4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2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39B33BFCA360023E9F46A0A8E41AD9C7B3D04E4BFDE0915AB037W4mBK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39B33BFCA360023E9F58ADBE8847D3C3B0894642ADB9CD5FBA6213D25F24ECW8m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HPcomp</dc:creator>
  <cp:lastModifiedBy>Windows User</cp:lastModifiedBy>
  <cp:revision>6</cp:revision>
  <cp:lastPrinted>2020-01-29T08:49:00Z</cp:lastPrinted>
  <dcterms:created xsi:type="dcterms:W3CDTF">2020-01-29T08:11:00Z</dcterms:created>
  <dcterms:modified xsi:type="dcterms:W3CDTF">2020-01-29T08:57:00Z</dcterms:modified>
</cp:coreProperties>
</file>