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E7" w:rsidRPr="00F53CE8" w:rsidRDefault="001A12E7" w:rsidP="00F53CE8">
      <w:pPr>
        <w:jc w:val="center"/>
        <w:rPr>
          <w:rFonts w:ascii="Times New Roman" w:hAnsi="Times New Roman" w:cs="Times New Roman"/>
          <w:color w:val="000080"/>
          <w:sz w:val="28"/>
          <w:szCs w:val="28"/>
        </w:rPr>
      </w:pPr>
      <w:r w:rsidRPr="00F53CE8">
        <w:rPr>
          <w:rFonts w:ascii="Times New Roman" w:hAnsi="Times New Roman" w:cs="Times New Roman"/>
          <w:noProof/>
          <w:sz w:val="28"/>
          <w:szCs w:val="28"/>
          <w:lang w:eastAsia="ru-RU"/>
        </w:rPr>
        <w:drawing>
          <wp:inline distT="0" distB="0" distL="0" distR="0" wp14:anchorId="054E68D5" wp14:editId="2C1865A8">
            <wp:extent cx="723265" cy="842645"/>
            <wp:effectExtent l="0" t="0" r="635"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842645"/>
                    </a:xfrm>
                    <a:prstGeom prst="rect">
                      <a:avLst/>
                    </a:prstGeom>
                    <a:noFill/>
                    <a:ln>
                      <a:noFill/>
                    </a:ln>
                  </pic:spPr>
                </pic:pic>
              </a:graphicData>
            </a:graphic>
          </wp:inline>
        </w:drawing>
      </w:r>
    </w:p>
    <w:p w:rsidR="001A12E7" w:rsidRPr="00F53CE8" w:rsidRDefault="001A12E7" w:rsidP="00F53CE8">
      <w:pPr>
        <w:pStyle w:val="ac"/>
        <w:jc w:val="center"/>
        <w:rPr>
          <w:rFonts w:ascii="Times New Roman" w:hAnsi="Times New Roman" w:cs="Times New Roman"/>
          <w:b/>
          <w:sz w:val="28"/>
          <w:szCs w:val="28"/>
        </w:rPr>
      </w:pPr>
      <w:r w:rsidRPr="00F53CE8">
        <w:rPr>
          <w:rFonts w:ascii="Times New Roman" w:hAnsi="Times New Roman" w:cs="Times New Roman"/>
          <w:b/>
          <w:sz w:val="28"/>
          <w:szCs w:val="28"/>
        </w:rPr>
        <w:t>АДМИНИСТРАЦИЯ</w:t>
      </w:r>
    </w:p>
    <w:p w:rsidR="001A12E7" w:rsidRPr="00F53CE8" w:rsidRDefault="001A12E7" w:rsidP="00F53CE8">
      <w:pPr>
        <w:pStyle w:val="ac"/>
        <w:jc w:val="center"/>
        <w:rPr>
          <w:rFonts w:ascii="Times New Roman" w:hAnsi="Times New Roman" w:cs="Times New Roman"/>
          <w:b/>
          <w:sz w:val="28"/>
          <w:szCs w:val="28"/>
        </w:rPr>
      </w:pPr>
      <w:r w:rsidRPr="00F53CE8">
        <w:rPr>
          <w:rFonts w:ascii="Times New Roman" w:hAnsi="Times New Roman" w:cs="Times New Roman"/>
          <w:b/>
          <w:sz w:val="28"/>
          <w:szCs w:val="28"/>
        </w:rPr>
        <w:t>ГОЛЫНКОВСКОГО  ГОРОДСКОГО  ПОСЕЛЕНИЯ</w:t>
      </w:r>
    </w:p>
    <w:p w:rsidR="001A12E7" w:rsidRPr="00F53CE8" w:rsidRDefault="001A12E7" w:rsidP="00F53CE8">
      <w:pPr>
        <w:pStyle w:val="ac"/>
        <w:jc w:val="center"/>
        <w:rPr>
          <w:rFonts w:ascii="Times New Roman" w:hAnsi="Times New Roman" w:cs="Times New Roman"/>
          <w:b/>
          <w:sz w:val="28"/>
          <w:szCs w:val="28"/>
        </w:rPr>
      </w:pPr>
      <w:r w:rsidRPr="00F53CE8">
        <w:rPr>
          <w:rFonts w:ascii="Times New Roman" w:hAnsi="Times New Roman" w:cs="Times New Roman"/>
          <w:b/>
          <w:sz w:val="28"/>
          <w:szCs w:val="28"/>
        </w:rPr>
        <w:t>РУДНЯНСКОГ</w:t>
      </w:r>
      <w:r w:rsidR="0084458D" w:rsidRPr="00F53CE8">
        <w:rPr>
          <w:rFonts w:ascii="Times New Roman" w:hAnsi="Times New Roman" w:cs="Times New Roman"/>
          <w:b/>
          <w:sz w:val="28"/>
          <w:szCs w:val="28"/>
        </w:rPr>
        <w:t>О  РАЙОНА   СМОЛЕНСКОЙ  ОБЛАСТИ</w:t>
      </w:r>
    </w:p>
    <w:p w:rsidR="0084458D" w:rsidRPr="00F53CE8" w:rsidRDefault="0084458D" w:rsidP="00F53CE8">
      <w:pPr>
        <w:pStyle w:val="ac"/>
        <w:jc w:val="both"/>
        <w:rPr>
          <w:rFonts w:ascii="Times New Roman" w:hAnsi="Times New Roman" w:cs="Times New Roman"/>
          <w:sz w:val="28"/>
          <w:szCs w:val="28"/>
        </w:rPr>
      </w:pPr>
    </w:p>
    <w:p w:rsidR="001A12E7" w:rsidRPr="00F53CE8" w:rsidRDefault="00F53CE8" w:rsidP="00F53CE8">
      <w:pPr>
        <w:pStyle w:val="ac"/>
        <w:jc w:val="center"/>
        <w:rPr>
          <w:rFonts w:ascii="Times New Roman" w:hAnsi="Times New Roman" w:cs="Times New Roman"/>
          <w:b/>
          <w:sz w:val="28"/>
          <w:szCs w:val="28"/>
        </w:rPr>
      </w:pPr>
      <w:r w:rsidRPr="00F53CE8">
        <w:rPr>
          <w:rFonts w:ascii="Times New Roman" w:hAnsi="Times New Roman" w:cs="Times New Roman"/>
          <w:b/>
          <w:sz w:val="28"/>
          <w:szCs w:val="28"/>
        </w:rPr>
        <w:t>РАСПОРЯЖЕНИЕ</w:t>
      </w:r>
    </w:p>
    <w:p w:rsidR="001A12E7" w:rsidRPr="00F53CE8" w:rsidRDefault="001A12E7" w:rsidP="00F53CE8">
      <w:pPr>
        <w:pStyle w:val="ac"/>
        <w:jc w:val="both"/>
        <w:rPr>
          <w:rFonts w:ascii="Times New Roman" w:hAnsi="Times New Roman" w:cs="Times New Roman"/>
          <w:sz w:val="28"/>
          <w:szCs w:val="28"/>
        </w:rPr>
      </w:pPr>
      <w:r w:rsidRPr="00F53CE8">
        <w:rPr>
          <w:rFonts w:ascii="Times New Roman" w:hAnsi="Times New Roman" w:cs="Times New Roman"/>
          <w:sz w:val="28"/>
          <w:szCs w:val="28"/>
        </w:rPr>
        <w:tab/>
      </w:r>
    </w:p>
    <w:p w:rsidR="001A12E7" w:rsidRDefault="001A12E7" w:rsidP="00F53CE8">
      <w:pPr>
        <w:pStyle w:val="ac"/>
        <w:jc w:val="both"/>
        <w:rPr>
          <w:rFonts w:ascii="Times New Roman" w:hAnsi="Times New Roman" w:cs="Times New Roman"/>
          <w:sz w:val="28"/>
          <w:szCs w:val="28"/>
        </w:rPr>
      </w:pPr>
      <w:r w:rsidRPr="00F53CE8">
        <w:rPr>
          <w:rFonts w:ascii="Times New Roman" w:hAnsi="Times New Roman" w:cs="Times New Roman"/>
          <w:sz w:val="28"/>
          <w:szCs w:val="28"/>
        </w:rPr>
        <w:t xml:space="preserve">   от «</w:t>
      </w:r>
      <w:r w:rsidR="0001625E">
        <w:rPr>
          <w:rFonts w:ascii="Times New Roman" w:hAnsi="Times New Roman" w:cs="Times New Roman"/>
          <w:sz w:val="28"/>
          <w:szCs w:val="28"/>
        </w:rPr>
        <w:t>30</w:t>
      </w:r>
      <w:r w:rsidRPr="00F53CE8">
        <w:rPr>
          <w:rFonts w:ascii="Times New Roman" w:hAnsi="Times New Roman" w:cs="Times New Roman"/>
          <w:sz w:val="28"/>
          <w:szCs w:val="28"/>
        </w:rPr>
        <w:t>»</w:t>
      </w:r>
      <w:r w:rsidR="0001625E">
        <w:rPr>
          <w:rFonts w:ascii="Times New Roman" w:hAnsi="Times New Roman" w:cs="Times New Roman"/>
          <w:sz w:val="28"/>
          <w:szCs w:val="28"/>
        </w:rPr>
        <w:t xml:space="preserve"> декабря</w:t>
      </w:r>
      <w:r w:rsidRPr="00F53CE8">
        <w:rPr>
          <w:rFonts w:ascii="Times New Roman" w:hAnsi="Times New Roman" w:cs="Times New Roman"/>
          <w:sz w:val="28"/>
          <w:szCs w:val="28"/>
        </w:rPr>
        <w:t xml:space="preserve"> 20</w:t>
      </w:r>
      <w:r w:rsidR="00BF0036">
        <w:rPr>
          <w:rFonts w:ascii="Times New Roman" w:hAnsi="Times New Roman" w:cs="Times New Roman"/>
          <w:sz w:val="28"/>
          <w:szCs w:val="28"/>
        </w:rPr>
        <w:t>19</w:t>
      </w:r>
      <w:r w:rsidRPr="00F53CE8">
        <w:rPr>
          <w:rFonts w:ascii="Times New Roman" w:hAnsi="Times New Roman" w:cs="Times New Roman"/>
          <w:sz w:val="28"/>
          <w:szCs w:val="28"/>
        </w:rPr>
        <w:t xml:space="preserve"> г</w:t>
      </w:r>
      <w:r w:rsidR="001137B8">
        <w:rPr>
          <w:rFonts w:ascii="Times New Roman" w:hAnsi="Times New Roman" w:cs="Times New Roman"/>
          <w:sz w:val="28"/>
          <w:szCs w:val="28"/>
        </w:rPr>
        <w:t>ода</w:t>
      </w:r>
      <w:r w:rsidRPr="00F53CE8">
        <w:rPr>
          <w:rFonts w:ascii="Times New Roman" w:hAnsi="Times New Roman" w:cs="Times New Roman"/>
          <w:sz w:val="28"/>
          <w:szCs w:val="28"/>
        </w:rPr>
        <w:t xml:space="preserve">   № </w:t>
      </w:r>
      <w:r w:rsidR="0001625E">
        <w:rPr>
          <w:rFonts w:ascii="Times New Roman" w:hAnsi="Times New Roman" w:cs="Times New Roman"/>
          <w:sz w:val="28"/>
          <w:szCs w:val="28"/>
        </w:rPr>
        <w:t>140-р</w:t>
      </w:r>
    </w:p>
    <w:p w:rsidR="00F53CE8" w:rsidRPr="00F53CE8" w:rsidRDefault="00F53CE8" w:rsidP="00F53CE8">
      <w:pPr>
        <w:pStyle w:val="ac"/>
        <w:jc w:val="both"/>
        <w:rPr>
          <w:rFonts w:ascii="Times New Roman" w:hAnsi="Times New Roman" w:cs="Times New Roman"/>
          <w:sz w:val="28"/>
          <w:szCs w:val="28"/>
        </w:rPr>
      </w:pPr>
    </w:p>
    <w:p w:rsidR="001A12E7" w:rsidRPr="00F53CE8" w:rsidRDefault="001A12E7" w:rsidP="00197EAC">
      <w:pPr>
        <w:pStyle w:val="ac"/>
        <w:ind w:right="5102"/>
        <w:jc w:val="both"/>
        <w:rPr>
          <w:rFonts w:ascii="Times New Roman" w:hAnsi="Times New Roman" w:cs="Times New Roman"/>
          <w:sz w:val="28"/>
          <w:szCs w:val="28"/>
        </w:rPr>
      </w:pPr>
      <w:r w:rsidRPr="00F53CE8">
        <w:rPr>
          <w:rFonts w:ascii="Times New Roman" w:hAnsi="Times New Roman" w:cs="Times New Roman"/>
          <w:sz w:val="28"/>
          <w:szCs w:val="28"/>
        </w:rPr>
        <w:t>Об утверждении Порядка формирования, утверждения и</w:t>
      </w:r>
      <w:r w:rsidR="00197EAC">
        <w:rPr>
          <w:rFonts w:ascii="Times New Roman" w:hAnsi="Times New Roman" w:cs="Times New Roman"/>
          <w:sz w:val="28"/>
          <w:szCs w:val="28"/>
        </w:rPr>
        <w:t xml:space="preserve"> </w:t>
      </w:r>
      <w:r w:rsidRPr="00F53CE8">
        <w:rPr>
          <w:rFonts w:ascii="Times New Roman" w:hAnsi="Times New Roman" w:cs="Times New Roman"/>
          <w:sz w:val="28"/>
          <w:szCs w:val="28"/>
        </w:rPr>
        <w:t>ведения плана-графика закупок товаров, работ, услуг для</w:t>
      </w:r>
      <w:r w:rsidR="00197EAC">
        <w:rPr>
          <w:rFonts w:ascii="Times New Roman" w:hAnsi="Times New Roman" w:cs="Times New Roman"/>
          <w:sz w:val="28"/>
          <w:szCs w:val="28"/>
        </w:rPr>
        <w:t xml:space="preserve"> </w:t>
      </w:r>
      <w:r w:rsidRPr="00F53CE8">
        <w:rPr>
          <w:rFonts w:ascii="Times New Roman" w:hAnsi="Times New Roman" w:cs="Times New Roman"/>
          <w:sz w:val="28"/>
          <w:szCs w:val="28"/>
        </w:rPr>
        <w:t xml:space="preserve">обеспечения муниципальных нужд </w:t>
      </w:r>
      <w:r w:rsidR="00BF0036">
        <w:rPr>
          <w:rFonts w:ascii="Times New Roman" w:hAnsi="Times New Roman" w:cs="Times New Roman"/>
          <w:sz w:val="28"/>
          <w:szCs w:val="28"/>
        </w:rPr>
        <w:t xml:space="preserve">администрации </w:t>
      </w:r>
      <w:proofErr w:type="spellStart"/>
      <w:r w:rsidR="00F53CE8">
        <w:rPr>
          <w:rFonts w:ascii="Times New Roman" w:hAnsi="Times New Roman" w:cs="Times New Roman"/>
          <w:sz w:val="28"/>
          <w:szCs w:val="28"/>
        </w:rPr>
        <w:t>Голынковского</w:t>
      </w:r>
      <w:proofErr w:type="spellEnd"/>
      <w:r w:rsidR="00F53CE8">
        <w:rPr>
          <w:rFonts w:ascii="Times New Roman" w:hAnsi="Times New Roman" w:cs="Times New Roman"/>
          <w:sz w:val="28"/>
          <w:szCs w:val="28"/>
        </w:rPr>
        <w:t xml:space="preserve"> городского поселения</w:t>
      </w:r>
      <w:r w:rsidR="00BF0036">
        <w:rPr>
          <w:rFonts w:ascii="Times New Roman" w:hAnsi="Times New Roman" w:cs="Times New Roman"/>
          <w:sz w:val="28"/>
          <w:szCs w:val="28"/>
        </w:rPr>
        <w:t xml:space="preserve"> </w:t>
      </w:r>
      <w:proofErr w:type="spellStart"/>
      <w:r w:rsidRPr="00F53CE8">
        <w:rPr>
          <w:rFonts w:ascii="Times New Roman" w:hAnsi="Times New Roman" w:cs="Times New Roman"/>
          <w:sz w:val="28"/>
          <w:szCs w:val="28"/>
        </w:rPr>
        <w:t>Руднянского</w:t>
      </w:r>
      <w:proofErr w:type="spellEnd"/>
      <w:r w:rsidRPr="00F53CE8">
        <w:rPr>
          <w:rFonts w:ascii="Times New Roman" w:hAnsi="Times New Roman" w:cs="Times New Roman"/>
          <w:sz w:val="28"/>
          <w:szCs w:val="28"/>
        </w:rPr>
        <w:t xml:space="preserve"> района Смоленской области</w:t>
      </w:r>
    </w:p>
    <w:p w:rsidR="001A12E7" w:rsidRPr="00F53CE8" w:rsidRDefault="001A12E7" w:rsidP="00F53CE8">
      <w:pPr>
        <w:pStyle w:val="ac"/>
        <w:jc w:val="both"/>
        <w:rPr>
          <w:rFonts w:ascii="Times New Roman" w:hAnsi="Times New Roman" w:cs="Times New Roman"/>
          <w:sz w:val="28"/>
          <w:szCs w:val="28"/>
        </w:rPr>
      </w:pPr>
      <w:r w:rsidRPr="00F53CE8">
        <w:rPr>
          <w:rStyle w:val="a9"/>
          <w:rFonts w:ascii="Times New Roman" w:hAnsi="Times New Roman" w:cs="Times New Roman"/>
          <w:sz w:val="28"/>
          <w:szCs w:val="28"/>
          <w:bdr w:val="none" w:sz="0" w:space="0" w:color="auto" w:frame="1"/>
        </w:rPr>
        <w:t> </w:t>
      </w:r>
    </w:p>
    <w:p w:rsidR="001A12E7" w:rsidRDefault="001A12E7" w:rsidP="00F53CE8">
      <w:pPr>
        <w:pStyle w:val="ac"/>
        <w:jc w:val="both"/>
        <w:rPr>
          <w:rFonts w:ascii="Times New Roman" w:hAnsi="Times New Roman" w:cs="Times New Roman"/>
          <w:sz w:val="28"/>
          <w:szCs w:val="28"/>
        </w:rPr>
      </w:pPr>
      <w:r w:rsidRPr="00F53CE8">
        <w:rPr>
          <w:rFonts w:ascii="Times New Roman" w:hAnsi="Times New Roman" w:cs="Times New Roman"/>
          <w:sz w:val="28"/>
          <w:szCs w:val="28"/>
        </w:rPr>
        <w:t xml:space="preserve">           </w:t>
      </w:r>
      <w:proofErr w:type="gramStart"/>
      <w:r w:rsidRPr="00F53CE8">
        <w:rPr>
          <w:rFonts w:ascii="Times New Roman" w:hAnsi="Times New Roman" w:cs="Times New Roman"/>
          <w:sz w:val="28"/>
          <w:szCs w:val="28"/>
        </w:rPr>
        <w:t>В соответствии с частью 5 статьи 21 Федерального закона № 44-ФЗ от 05.04.2013</w:t>
      </w:r>
      <w:r w:rsidR="00C938CF">
        <w:rPr>
          <w:rFonts w:ascii="Times New Roman" w:hAnsi="Times New Roman" w:cs="Times New Roman"/>
          <w:sz w:val="28"/>
          <w:szCs w:val="28"/>
        </w:rPr>
        <w:t xml:space="preserve"> </w:t>
      </w:r>
      <w:r w:rsidRPr="00F53CE8">
        <w:rPr>
          <w:rFonts w:ascii="Times New Roman" w:hAnsi="Times New Roman" w:cs="Times New Roman"/>
          <w:sz w:val="28"/>
          <w:szCs w:val="28"/>
        </w:rPr>
        <w:t>г</w:t>
      </w:r>
      <w:r w:rsidR="00C938CF">
        <w:rPr>
          <w:rFonts w:ascii="Times New Roman" w:hAnsi="Times New Roman" w:cs="Times New Roman"/>
          <w:sz w:val="28"/>
          <w:szCs w:val="28"/>
        </w:rPr>
        <w:t>ода</w:t>
      </w:r>
      <w:r w:rsidRPr="00F53CE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05.06.2015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w:t>
      </w:r>
      <w:proofErr w:type="gramEnd"/>
      <w:r w:rsidRPr="00F53CE8">
        <w:rPr>
          <w:rFonts w:ascii="Times New Roman" w:hAnsi="Times New Roman" w:cs="Times New Roman"/>
          <w:sz w:val="28"/>
          <w:szCs w:val="28"/>
        </w:rPr>
        <w:t xml:space="preserve"> </w:t>
      </w:r>
      <w:proofErr w:type="gramStart"/>
      <w:r w:rsidRPr="00F53CE8">
        <w:rPr>
          <w:rFonts w:ascii="Times New Roman" w:hAnsi="Times New Roman" w:cs="Times New Roman"/>
          <w:sz w:val="28"/>
          <w:szCs w:val="28"/>
        </w:rPr>
        <w:t>о требованиях к форме плана-графика закупок товаров, работ, услуг», Постановлением Правительства Российской Федерации 29.10.2015г.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руководствуясь Уставом муниципального образования Голынковского городского поселение Руднянского района Смоленской области</w:t>
      </w:r>
      <w:proofErr w:type="gramEnd"/>
      <w:r w:rsidRPr="00F53CE8">
        <w:rPr>
          <w:rFonts w:ascii="Times New Roman" w:hAnsi="Times New Roman" w:cs="Times New Roman"/>
          <w:sz w:val="28"/>
          <w:szCs w:val="28"/>
        </w:rPr>
        <w:t xml:space="preserve">, администрация </w:t>
      </w:r>
      <w:proofErr w:type="spellStart"/>
      <w:r w:rsidRPr="00F53CE8">
        <w:rPr>
          <w:rFonts w:ascii="Times New Roman" w:hAnsi="Times New Roman" w:cs="Times New Roman"/>
          <w:sz w:val="28"/>
          <w:szCs w:val="28"/>
        </w:rPr>
        <w:t>Голынковского</w:t>
      </w:r>
      <w:proofErr w:type="spellEnd"/>
      <w:r w:rsidRPr="00F53CE8">
        <w:rPr>
          <w:rFonts w:ascii="Times New Roman" w:hAnsi="Times New Roman" w:cs="Times New Roman"/>
          <w:sz w:val="28"/>
          <w:szCs w:val="28"/>
        </w:rPr>
        <w:t xml:space="preserve"> городского поселения </w:t>
      </w:r>
      <w:proofErr w:type="spellStart"/>
      <w:r w:rsidRPr="00F53CE8">
        <w:rPr>
          <w:rFonts w:ascii="Times New Roman" w:hAnsi="Times New Roman" w:cs="Times New Roman"/>
          <w:sz w:val="28"/>
          <w:szCs w:val="28"/>
        </w:rPr>
        <w:t>Руднянского</w:t>
      </w:r>
      <w:proofErr w:type="spellEnd"/>
      <w:r w:rsidRPr="00F53CE8">
        <w:rPr>
          <w:rFonts w:ascii="Times New Roman" w:hAnsi="Times New Roman" w:cs="Times New Roman"/>
          <w:sz w:val="28"/>
          <w:szCs w:val="28"/>
        </w:rPr>
        <w:t xml:space="preserve"> района Смоленской области</w:t>
      </w:r>
    </w:p>
    <w:p w:rsidR="00F53CE8" w:rsidRPr="00F53CE8" w:rsidRDefault="00F53CE8" w:rsidP="00F53CE8">
      <w:pPr>
        <w:pStyle w:val="ac"/>
        <w:jc w:val="both"/>
        <w:rPr>
          <w:rFonts w:ascii="Times New Roman" w:hAnsi="Times New Roman" w:cs="Times New Roman"/>
          <w:sz w:val="28"/>
          <w:szCs w:val="28"/>
        </w:rPr>
      </w:pPr>
    </w:p>
    <w:p w:rsidR="001A12E7" w:rsidRPr="00F53CE8" w:rsidRDefault="00F53CE8" w:rsidP="00F53CE8">
      <w:pPr>
        <w:pStyle w:val="ac"/>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Принять </w:t>
      </w:r>
      <w:r w:rsidR="001A12E7" w:rsidRPr="00F53CE8">
        <w:rPr>
          <w:rFonts w:ascii="Times New Roman" w:hAnsi="Times New Roman" w:cs="Times New Roman"/>
          <w:sz w:val="28"/>
          <w:szCs w:val="28"/>
        </w:rPr>
        <w:t xml:space="preserve"> Порядок формирования, утверждения и ведения плана-графика закупок товаров, работ, услуг для обеспечения муниципальных нужд </w:t>
      </w:r>
      <w:r w:rsidR="00BF0036">
        <w:rPr>
          <w:rFonts w:ascii="Times New Roman" w:hAnsi="Times New Roman" w:cs="Times New Roman"/>
          <w:sz w:val="28"/>
          <w:szCs w:val="28"/>
        </w:rPr>
        <w:t>администрации</w:t>
      </w:r>
      <w:r w:rsidR="00BF0036" w:rsidRPr="00F53CE8">
        <w:rPr>
          <w:rFonts w:ascii="Times New Roman" w:hAnsi="Times New Roman" w:cs="Times New Roman"/>
          <w:sz w:val="28"/>
          <w:szCs w:val="28"/>
        </w:rPr>
        <w:t xml:space="preserve"> </w:t>
      </w:r>
      <w:proofErr w:type="spellStart"/>
      <w:r w:rsidR="00B96C4A" w:rsidRPr="00F53CE8">
        <w:rPr>
          <w:rFonts w:ascii="Times New Roman" w:hAnsi="Times New Roman" w:cs="Times New Roman"/>
          <w:sz w:val="28"/>
          <w:szCs w:val="28"/>
        </w:rPr>
        <w:t>Голынковского</w:t>
      </w:r>
      <w:proofErr w:type="spellEnd"/>
      <w:r w:rsidR="00B96C4A" w:rsidRPr="00F53CE8">
        <w:rPr>
          <w:rFonts w:ascii="Times New Roman" w:hAnsi="Times New Roman" w:cs="Times New Roman"/>
          <w:sz w:val="28"/>
          <w:szCs w:val="28"/>
        </w:rPr>
        <w:t xml:space="preserve"> городского поселение </w:t>
      </w:r>
      <w:proofErr w:type="spellStart"/>
      <w:r w:rsidR="00B96C4A" w:rsidRPr="00F53CE8">
        <w:rPr>
          <w:rFonts w:ascii="Times New Roman" w:hAnsi="Times New Roman" w:cs="Times New Roman"/>
          <w:sz w:val="28"/>
          <w:szCs w:val="28"/>
        </w:rPr>
        <w:t>Руднянского</w:t>
      </w:r>
      <w:proofErr w:type="spellEnd"/>
      <w:r w:rsidR="00B96C4A" w:rsidRPr="00F53CE8">
        <w:rPr>
          <w:rFonts w:ascii="Times New Roman" w:hAnsi="Times New Roman" w:cs="Times New Roman"/>
          <w:sz w:val="28"/>
          <w:szCs w:val="28"/>
        </w:rPr>
        <w:t xml:space="preserve"> района Смоленской области.</w:t>
      </w:r>
    </w:p>
    <w:p w:rsidR="001A12E7" w:rsidRPr="00F53CE8" w:rsidRDefault="00B96C4A" w:rsidP="00F53CE8">
      <w:pPr>
        <w:pStyle w:val="ac"/>
        <w:numPr>
          <w:ilvl w:val="0"/>
          <w:numId w:val="2"/>
        </w:numPr>
        <w:jc w:val="both"/>
        <w:rPr>
          <w:rFonts w:ascii="Times New Roman" w:hAnsi="Times New Roman" w:cs="Times New Roman"/>
          <w:sz w:val="28"/>
          <w:szCs w:val="28"/>
        </w:rPr>
      </w:pPr>
      <w:proofErr w:type="gramStart"/>
      <w:r w:rsidRPr="00F53CE8">
        <w:rPr>
          <w:rFonts w:ascii="Times New Roman" w:hAnsi="Times New Roman" w:cs="Times New Roman"/>
          <w:sz w:val="28"/>
          <w:szCs w:val="28"/>
        </w:rPr>
        <w:t>Р</w:t>
      </w:r>
      <w:r w:rsidR="001A12E7" w:rsidRPr="00F53CE8">
        <w:rPr>
          <w:rFonts w:ascii="Times New Roman" w:hAnsi="Times New Roman" w:cs="Times New Roman"/>
          <w:sz w:val="28"/>
          <w:szCs w:val="28"/>
        </w:rPr>
        <w:t>азместить</w:t>
      </w:r>
      <w:proofErr w:type="gramEnd"/>
      <w:r w:rsidR="001A12E7" w:rsidRPr="00F53CE8">
        <w:rPr>
          <w:rFonts w:ascii="Times New Roman" w:hAnsi="Times New Roman" w:cs="Times New Roman"/>
          <w:sz w:val="28"/>
          <w:szCs w:val="28"/>
        </w:rPr>
        <w:t xml:space="preserve"> </w:t>
      </w:r>
      <w:r w:rsidRPr="00F53CE8">
        <w:rPr>
          <w:rFonts w:ascii="Times New Roman" w:hAnsi="Times New Roman" w:cs="Times New Roman"/>
          <w:sz w:val="28"/>
          <w:szCs w:val="28"/>
        </w:rPr>
        <w:t xml:space="preserve">данное </w:t>
      </w:r>
      <w:r w:rsidR="00F53CE8">
        <w:rPr>
          <w:rFonts w:ascii="Times New Roman" w:hAnsi="Times New Roman" w:cs="Times New Roman"/>
          <w:sz w:val="28"/>
          <w:szCs w:val="28"/>
        </w:rPr>
        <w:t>распоряжение</w:t>
      </w:r>
      <w:r w:rsidRPr="00F53CE8">
        <w:rPr>
          <w:rFonts w:ascii="Times New Roman" w:hAnsi="Times New Roman" w:cs="Times New Roman"/>
          <w:sz w:val="28"/>
          <w:szCs w:val="28"/>
        </w:rPr>
        <w:t xml:space="preserve"> </w:t>
      </w:r>
      <w:r w:rsidR="001A12E7" w:rsidRPr="00F53CE8">
        <w:rPr>
          <w:rFonts w:ascii="Times New Roman" w:hAnsi="Times New Roman" w:cs="Times New Roman"/>
          <w:sz w:val="28"/>
          <w:szCs w:val="28"/>
        </w:rPr>
        <w:t xml:space="preserve">на официальном сайте администрации </w:t>
      </w:r>
      <w:proofErr w:type="spellStart"/>
      <w:r w:rsidRPr="00F53CE8">
        <w:rPr>
          <w:rFonts w:ascii="Times New Roman" w:hAnsi="Times New Roman" w:cs="Times New Roman"/>
          <w:sz w:val="28"/>
          <w:szCs w:val="28"/>
        </w:rPr>
        <w:t>Голынковского</w:t>
      </w:r>
      <w:proofErr w:type="spellEnd"/>
      <w:r w:rsidRPr="00F53CE8">
        <w:rPr>
          <w:rFonts w:ascii="Times New Roman" w:hAnsi="Times New Roman" w:cs="Times New Roman"/>
          <w:sz w:val="28"/>
          <w:szCs w:val="28"/>
        </w:rPr>
        <w:t xml:space="preserve"> городского поселение </w:t>
      </w:r>
      <w:proofErr w:type="spellStart"/>
      <w:r w:rsidRPr="00F53CE8">
        <w:rPr>
          <w:rFonts w:ascii="Times New Roman" w:hAnsi="Times New Roman" w:cs="Times New Roman"/>
          <w:sz w:val="28"/>
          <w:szCs w:val="28"/>
        </w:rPr>
        <w:t>Руднянского</w:t>
      </w:r>
      <w:proofErr w:type="spellEnd"/>
      <w:r w:rsidRPr="00F53CE8">
        <w:rPr>
          <w:rFonts w:ascii="Times New Roman" w:hAnsi="Times New Roman" w:cs="Times New Roman"/>
          <w:sz w:val="28"/>
          <w:szCs w:val="28"/>
        </w:rPr>
        <w:t xml:space="preserve"> района Смоленской области,</w:t>
      </w:r>
      <w:r w:rsidR="001A12E7" w:rsidRPr="00F53CE8">
        <w:rPr>
          <w:rFonts w:ascii="Times New Roman" w:hAnsi="Times New Roman" w:cs="Times New Roman"/>
          <w:sz w:val="28"/>
          <w:szCs w:val="28"/>
        </w:rPr>
        <w:t xml:space="preserve"> и на официальном сайте единой информационной системы в сфере </w:t>
      </w:r>
      <w:r w:rsidR="001A12E7" w:rsidRPr="00F53CE8">
        <w:rPr>
          <w:rFonts w:ascii="Times New Roman" w:hAnsi="Times New Roman" w:cs="Times New Roman"/>
          <w:sz w:val="28"/>
          <w:szCs w:val="28"/>
        </w:rPr>
        <w:lastRenderedPageBreak/>
        <w:t>закупок в информационно-телекоммуникационной сети Интернет (</w:t>
      </w:r>
      <w:hyperlink r:id="rId10" w:history="1">
        <w:r w:rsidR="001A12E7" w:rsidRPr="00F53CE8">
          <w:rPr>
            <w:rStyle w:val="a3"/>
            <w:rFonts w:ascii="Times New Roman" w:hAnsi="Times New Roman" w:cs="Times New Roman"/>
            <w:color w:val="auto"/>
            <w:sz w:val="28"/>
            <w:szCs w:val="28"/>
            <w:bdr w:val="none" w:sz="0" w:space="0" w:color="auto" w:frame="1"/>
          </w:rPr>
          <w:t>www.zakupki.gov.ru</w:t>
        </w:r>
      </w:hyperlink>
      <w:r w:rsidR="001A12E7" w:rsidRPr="00F53CE8">
        <w:rPr>
          <w:rFonts w:ascii="Times New Roman" w:hAnsi="Times New Roman" w:cs="Times New Roman"/>
          <w:sz w:val="28"/>
          <w:szCs w:val="28"/>
        </w:rPr>
        <w:t>) .</w:t>
      </w:r>
    </w:p>
    <w:p w:rsidR="001A12E7" w:rsidRPr="00F53CE8" w:rsidRDefault="00F53CE8" w:rsidP="00F53CE8">
      <w:pPr>
        <w:pStyle w:val="ac"/>
        <w:numPr>
          <w:ilvl w:val="0"/>
          <w:numId w:val="2"/>
        </w:numPr>
        <w:jc w:val="both"/>
        <w:rPr>
          <w:rFonts w:ascii="Times New Roman" w:hAnsi="Times New Roman" w:cs="Times New Roman"/>
          <w:sz w:val="28"/>
          <w:szCs w:val="28"/>
        </w:rPr>
      </w:pPr>
      <w:r>
        <w:rPr>
          <w:rFonts w:ascii="Times New Roman" w:hAnsi="Times New Roman" w:cs="Times New Roman"/>
          <w:sz w:val="28"/>
          <w:szCs w:val="28"/>
        </w:rPr>
        <w:t>Распоряжение</w:t>
      </w:r>
      <w:r w:rsidR="001A12E7" w:rsidRPr="00F53CE8">
        <w:rPr>
          <w:rFonts w:ascii="Times New Roman" w:hAnsi="Times New Roman" w:cs="Times New Roman"/>
          <w:sz w:val="28"/>
          <w:szCs w:val="28"/>
        </w:rPr>
        <w:t xml:space="preserve"> вступает в силу после его официального опубликования (обнародования).</w:t>
      </w:r>
    </w:p>
    <w:p w:rsidR="001A12E7" w:rsidRPr="00F53CE8" w:rsidRDefault="001A12E7" w:rsidP="00F53CE8">
      <w:pPr>
        <w:pStyle w:val="ac"/>
        <w:numPr>
          <w:ilvl w:val="0"/>
          <w:numId w:val="2"/>
        </w:numPr>
        <w:jc w:val="both"/>
        <w:rPr>
          <w:rFonts w:ascii="Times New Roman" w:hAnsi="Times New Roman" w:cs="Times New Roman"/>
          <w:sz w:val="28"/>
          <w:szCs w:val="28"/>
        </w:rPr>
      </w:pPr>
      <w:proofErr w:type="gramStart"/>
      <w:r w:rsidRPr="00F53CE8">
        <w:rPr>
          <w:rFonts w:ascii="Times New Roman" w:hAnsi="Times New Roman" w:cs="Times New Roman"/>
          <w:sz w:val="28"/>
          <w:szCs w:val="28"/>
        </w:rPr>
        <w:t>Контроль за</w:t>
      </w:r>
      <w:proofErr w:type="gramEnd"/>
      <w:r w:rsidRPr="00F53CE8">
        <w:rPr>
          <w:rFonts w:ascii="Times New Roman" w:hAnsi="Times New Roman" w:cs="Times New Roman"/>
          <w:sz w:val="28"/>
          <w:szCs w:val="28"/>
        </w:rPr>
        <w:t xml:space="preserve"> исполнением настоящего </w:t>
      </w:r>
      <w:r w:rsidR="00F53CE8">
        <w:rPr>
          <w:rFonts w:ascii="Times New Roman" w:hAnsi="Times New Roman" w:cs="Times New Roman"/>
          <w:sz w:val="28"/>
          <w:szCs w:val="28"/>
        </w:rPr>
        <w:t xml:space="preserve">распоряжения </w:t>
      </w:r>
      <w:r w:rsidRPr="00F53CE8">
        <w:rPr>
          <w:rFonts w:ascii="Times New Roman" w:hAnsi="Times New Roman" w:cs="Times New Roman"/>
          <w:sz w:val="28"/>
          <w:szCs w:val="28"/>
        </w:rPr>
        <w:t>оставляю за собой.</w:t>
      </w:r>
    </w:p>
    <w:p w:rsidR="001A12E7" w:rsidRPr="00F53CE8" w:rsidRDefault="001A12E7" w:rsidP="00F53CE8">
      <w:pPr>
        <w:pStyle w:val="ac"/>
        <w:jc w:val="both"/>
        <w:rPr>
          <w:rFonts w:ascii="Times New Roman" w:hAnsi="Times New Roman" w:cs="Times New Roman"/>
          <w:sz w:val="28"/>
          <w:szCs w:val="28"/>
          <w:lang w:eastAsia="ru-RU"/>
        </w:rPr>
      </w:pPr>
    </w:p>
    <w:p w:rsidR="0084458D" w:rsidRPr="00F53CE8" w:rsidRDefault="0084458D" w:rsidP="00F53CE8">
      <w:pPr>
        <w:pStyle w:val="ac"/>
        <w:jc w:val="both"/>
        <w:rPr>
          <w:rFonts w:ascii="Times New Roman" w:hAnsi="Times New Roman" w:cs="Times New Roman"/>
          <w:sz w:val="28"/>
          <w:szCs w:val="28"/>
          <w:lang w:eastAsia="ru-RU"/>
        </w:rPr>
      </w:pPr>
    </w:p>
    <w:p w:rsidR="0084458D" w:rsidRPr="00F53CE8" w:rsidRDefault="0084458D" w:rsidP="00F53CE8">
      <w:pPr>
        <w:pStyle w:val="ac"/>
        <w:jc w:val="both"/>
        <w:rPr>
          <w:rFonts w:ascii="Times New Roman" w:hAnsi="Times New Roman" w:cs="Times New Roman"/>
          <w:sz w:val="28"/>
          <w:szCs w:val="28"/>
          <w:lang w:eastAsia="ru-RU"/>
        </w:rPr>
      </w:pPr>
    </w:p>
    <w:p w:rsidR="0084458D" w:rsidRPr="00F53CE8" w:rsidRDefault="0084458D" w:rsidP="00F53CE8">
      <w:pPr>
        <w:pStyle w:val="ac"/>
        <w:jc w:val="both"/>
        <w:rPr>
          <w:rFonts w:ascii="Times New Roman" w:eastAsia="Calibri" w:hAnsi="Times New Roman" w:cs="Times New Roman"/>
          <w:sz w:val="28"/>
          <w:szCs w:val="28"/>
        </w:rPr>
      </w:pPr>
      <w:r w:rsidRPr="00F53CE8">
        <w:rPr>
          <w:rFonts w:ascii="Times New Roman" w:eastAsia="Calibri" w:hAnsi="Times New Roman" w:cs="Times New Roman"/>
          <w:sz w:val="28"/>
          <w:szCs w:val="28"/>
        </w:rPr>
        <w:t>Глава муниципального образования</w:t>
      </w:r>
    </w:p>
    <w:p w:rsidR="0084458D" w:rsidRPr="00F53CE8" w:rsidRDefault="0084458D" w:rsidP="00F53CE8">
      <w:pPr>
        <w:pStyle w:val="ac"/>
        <w:jc w:val="both"/>
        <w:rPr>
          <w:rFonts w:ascii="Times New Roman" w:hAnsi="Times New Roman" w:cs="Times New Roman"/>
          <w:sz w:val="28"/>
          <w:szCs w:val="28"/>
        </w:rPr>
      </w:pPr>
      <w:r w:rsidRPr="00F53CE8">
        <w:rPr>
          <w:rFonts w:ascii="Times New Roman" w:eastAsia="Calibri" w:hAnsi="Times New Roman" w:cs="Times New Roman"/>
          <w:sz w:val="28"/>
          <w:szCs w:val="28"/>
        </w:rPr>
        <w:t xml:space="preserve">Голынковского городского поселения </w:t>
      </w:r>
    </w:p>
    <w:p w:rsidR="001A12E7" w:rsidRPr="00F53CE8" w:rsidRDefault="0084458D" w:rsidP="00F53CE8">
      <w:pPr>
        <w:pStyle w:val="ac"/>
        <w:jc w:val="both"/>
        <w:rPr>
          <w:rFonts w:ascii="Times New Roman" w:hAnsi="Times New Roman" w:cs="Times New Roman"/>
          <w:sz w:val="28"/>
          <w:szCs w:val="28"/>
          <w:lang w:eastAsia="ru-RU"/>
        </w:rPr>
      </w:pPr>
      <w:r w:rsidRPr="00F53CE8">
        <w:rPr>
          <w:rFonts w:ascii="Times New Roman" w:eastAsia="Calibri" w:hAnsi="Times New Roman" w:cs="Times New Roman"/>
          <w:sz w:val="28"/>
          <w:szCs w:val="28"/>
        </w:rPr>
        <w:t xml:space="preserve">Руднянского района Смоленской области  </w:t>
      </w:r>
      <w:r w:rsidR="00F53CE8">
        <w:rPr>
          <w:rFonts w:ascii="Times New Roman" w:eastAsia="Calibri" w:hAnsi="Times New Roman" w:cs="Times New Roman"/>
          <w:sz w:val="28"/>
          <w:szCs w:val="28"/>
        </w:rPr>
        <w:t xml:space="preserve"> </w:t>
      </w:r>
      <w:r w:rsidRPr="00F53CE8">
        <w:rPr>
          <w:rFonts w:ascii="Times New Roman" w:eastAsia="Calibri" w:hAnsi="Times New Roman" w:cs="Times New Roman"/>
          <w:sz w:val="28"/>
          <w:szCs w:val="28"/>
        </w:rPr>
        <w:t xml:space="preserve">    </w:t>
      </w:r>
      <w:r w:rsidR="00F53CE8">
        <w:rPr>
          <w:rFonts w:ascii="Times New Roman" w:eastAsia="Calibri" w:hAnsi="Times New Roman" w:cs="Times New Roman"/>
          <w:sz w:val="28"/>
          <w:szCs w:val="28"/>
        </w:rPr>
        <w:t xml:space="preserve">                                  </w:t>
      </w:r>
      <w:r w:rsidRPr="00F53CE8">
        <w:rPr>
          <w:rFonts w:ascii="Times New Roman" w:eastAsia="Calibri" w:hAnsi="Times New Roman" w:cs="Times New Roman"/>
          <w:sz w:val="28"/>
          <w:szCs w:val="28"/>
        </w:rPr>
        <w:t xml:space="preserve">   </w:t>
      </w:r>
      <w:r w:rsidRPr="00F53CE8">
        <w:rPr>
          <w:rFonts w:ascii="Times New Roman" w:eastAsia="Calibri" w:hAnsi="Times New Roman" w:cs="Times New Roman"/>
          <w:b/>
          <w:sz w:val="28"/>
          <w:szCs w:val="28"/>
        </w:rPr>
        <w:t>Н.</w:t>
      </w:r>
      <w:r w:rsidR="00F53CE8" w:rsidRPr="00F53CE8">
        <w:rPr>
          <w:rFonts w:ascii="Times New Roman" w:eastAsia="Calibri" w:hAnsi="Times New Roman" w:cs="Times New Roman"/>
          <w:b/>
          <w:sz w:val="28"/>
          <w:szCs w:val="28"/>
        </w:rPr>
        <w:t xml:space="preserve"> </w:t>
      </w:r>
      <w:r w:rsidRPr="00F53CE8">
        <w:rPr>
          <w:rFonts w:ascii="Times New Roman" w:eastAsia="Calibri" w:hAnsi="Times New Roman" w:cs="Times New Roman"/>
          <w:b/>
          <w:sz w:val="28"/>
          <w:szCs w:val="28"/>
        </w:rPr>
        <w:t>В.</w:t>
      </w:r>
      <w:r w:rsidR="00F53CE8" w:rsidRPr="00F53CE8">
        <w:rPr>
          <w:rFonts w:ascii="Times New Roman" w:eastAsia="Calibri" w:hAnsi="Times New Roman" w:cs="Times New Roman"/>
          <w:b/>
          <w:sz w:val="28"/>
          <w:szCs w:val="28"/>
        </w:rPr>
        <w:t xml:space="preserve"> </w:t>
      </w:r>
      <w:r w:rsidRPr="00F53CE8">
        <w:rPr>
          <w:rFonts w:ascii="Times New Roman" w:eastAsia="Calibri" w:hAnsi="Times New Roman" w:cs="Times New Roman"/>
          <w:b/>
          <w:sz w:val="28"/>
          <w:szCs w:val="28"/>
        </w:rPr>
        <w:t>Иванова</w:t>
      </w:r>
    </w:p>
    <w:p w:rsidR="001A12E7" w:rsidRPr="00F53CE8" w:rsidRDefault="001A12E7" w:rsidP="00F53CE8">
      <w:pPr>
        <w:pStyle w:val="ac"/>
        <w:jc w:val="both"/>
        <w:rPr>
          <w:rFonts w:ascii="Times New Roman" w:hAnsi="Times New Roman" w:cs="Times New Roman"/>
          <w:sz w:val="28"/>
          <w:szCs w:val="28"/>
          <w:lang w:eastAsia="ru-RU"/>
        </w:rPr>
      </w:pPr>
    </w:p>
    <w:p w:rsidR="001A12E7" w:rsidRPr="00F53CE8" w:rsidRDefault="001A12E7" w:rsidP="00F53CE8">
      <w:pPr>
        <w:pStyle w:val="ac"/>
        <w:jc w:val="both"/>
        <w:rPr>
          <w:rFonts w:ascii="Times New Roman" w:hAnsi="Times New Roman" w:cs="Times New Roman"/>
          <w:sz w:val="28"/>
          <w:szCs w:val="28"/>
          <w:lang w:eastAsia="ru-RU"/>
        </w:rPr>
      </w:pPr>
    </w:p>
    <w:p w:rsidR="001A12E7" w:rsidRPr="00F53CE8" w:rsidRDefault="001A12E7" w:rsidP="00F53CE8">
      <w:pPr>
        <w:pStyle w:val="ac"/>
        <w:jc w:val="both"/>
        <w:rPr>
          <w:rFonts w:ascii="Times New Roman" w:hAnsi="Times New Roman" w:cs="Times New Roman"/>
          <w:sz w:val="28"/>
          <w:szCs w:val="28"/>
          <w:lang w:eastAsia="ru-RU"/>
        </w:rPr>
      </w:pPr>
    </w:p>
    <w:p w:rsidR="001A12E7" w:rsidRPr="00F53CE8" w:rsidRDefault="001A12E7" w:rsidP="00F53CE8">
      <w:pPr>
        <w:pStyle w:val="ac"/>
        <w:jc w:val="both"/>
        <w:rPr>
          <w:rFonts w:ascii="Times New Roman" w:hAnsi="Times New Roman" w:cs="Times New Roman"/>
          <w:sz w:val="28"/>
          <w:szCs w:val="28"/>
          <w:lang w:eastAsia="ru-RU"/>
        </w:rPr>
      </w:pPr>
    </w:p>
    <w:p w:rsidR="001A12E7" w:rsidRPr="00F53CE8" w:rsidRDefault="001A12E7" w:rsidP="00F53CE8">
      <w:pPr>
        <w:pStyle w:val="ac"/>
        <w:jc w:val="both"/>
        <w:rPr>
          <w:rFonts w:ascii="Times New Roman" w:hAnsi="Times New Roman" w:cs="Times New Roman"/>
          <w:sz w:val="28"/>
          <w:szCs w:val="28"/>
          <w:lang w:eastAsia="ru-RU"/>
        </w:rPr>
      </w:pPr>
    </w:p>
    <w:p w:rsidR="001A12E7" w:rsidRPr="00F53CE8" w:rsidRDefault="001A12E7" w:rsidP="00F53CE8">
      <w:pPr>
        <w:pStyle w:val="ac"/>
        <w:jc w:val="both"/>
        <w:rPr>
          <w:rFonts w:ascii="Times New Roman" w:hAnsi="Times New Roman" w:cs="Times New Roman"/>
          <w:sz w:val="28"/>
          <w:szCs w:val="28"/>
          <w:lang w:eastAsia="ru-RU"/>
        </w:rPr>
      </w:pPr>
    </w:p>
    <w:p w:rsidR="001A12E7" w:rsidRPr="00F53CE8" w:rsidRDefault="001A12E7" w:rsidP="00F53CE8">
      <w:pPr>
        <w:pStyle w:val="ac"/>
        <w:jc w:val="both"/>
        <w:rPr>
          <w:rFonts w:ascii="Times New Roman" w:hAnsi="Times New Roman" w:cs="Times New Roman"/>
          <w:sz w:val="28"/>
          <w:szCs w:val="28"/>
          <w:lang w:eastAsia="ru-RU"/>
        </w:rPr>
      </w:pPr>
    </w:p>
    <w:p w:rsidR="001A12E7" w:rsidRPr="00F53CE8" w:rsidRDefault="001A12E7" w:rsidP="00F53CE8">
      <w:pPr>
        <w:pStyle w:val="ac"/>
        <w:jc w:val="both"/>
        <w:rPr>
          <w:rFonts w:ascii="Times New Roman" w:hAnsi="Times New Roman" w:cs="Times New Roman"/>
          <w:sz w:val="28"/>
          <w:szCs w:val="28"/>
          <w:lang w:eastAsia="ru-RU"/>
        </w:rPr>
      </w:pPr>
    </w:p>
    <w:p w:rsidR="001A12E7" w:rsidRPr="00F53CE8" w:rsidRDefault="001A12E7" w:rsidP="00F53CE8">
      <w:pPr>
        <w:pStyle w:val="ac"/>
        <w:jc w:val="both"/>
        <w:rPr>
          <w:rFonts w:ascii="Times New Roman" w:hAnsi="Times New Roman" w:cs="Times New Roman"/>
          <w:sz w:val="28"/>
          <w:szCs w:val="28"/>
          <w:lang w:eastAsia="ru-RU"/>
        </w:rPr>
      </w:pPr>
    </w:p>
    <w:p w:rsidR="001A12E7" w:rsidRPr="00F53CE8" w:rsidRDefault="001A12E7" w:rsidP="00F53CE8">
      <w:pPr>
        <w:pStyle w:val="ac"/>
        <w:jc w:val="both"/>
        <w:rPr>
          <w:rFonts w:ascii="Times New Roman" w:hAnsi="Times New Roman" w:cs="Times New Roman"/>
          <w:sz w:val="28"/>
          <w:szCs w:val="28"/>
          <w:lang w:eastAsia="ru-RU"/>
        </w:rPr>
      </w:pPr>
    </w:p>
    <w:p w:rsidR="001A12E7" w:rsidRPr="00F53CE8" w:rsidRDefault="001A12E7" w:rsidP="00F53CE8">
      <w:pPr>
        <w:pStyle w:val="ac"/>
        <w:jc w:val="both"/>
        <w:rPr>
          <w:rFonts w:ascii="Times New Roman" w:hAnsi="Times New Roman" w:cs="Times New Roman"/>
          <w:sz w:val="28"/>
          <w:szCs w:val="28"/>
          <w:lang w:eastAsia="ru-RU"/>
        </w:rPr>
      </w:pPr>
    </w:p>
    <w:p w:rsidR="001A12E7" w:rsidRPr="00F53CE8" w:rsidRDefault="001A12E7" w:rsidP="00F53CE8">
      <w:pPr>
        <w:pStyle w:val="ac"/>
        <w:jc w:val="both"/>
        <w:rPr>
          <w:rFonts w:ascii="Times New Roman" w:hAnsi="Times New Roman" w:cs="Times New Roman"/>
          <w:sz w:val="28"/>
          <w:szCs w:val="28"/>
          <w:lang w:eastAsia="ru-RU"/>
        </w:rPr>
      </w:pPr>
    </w:p>
    <w:p w:rsidR="001A12E7" w:rsidRDefault="001A12E7" w:rsidP="00F53CE8">
      <w:pPr>
        <w:pStyle w:val="ac"/>
        <w:jc w:val="both"/>
        <w:rPr>
          <w:rFonts w:ascii="Times New Roman" w:hAnsi="Times New Roman" w:cs="Times New Roman"/>
          <w:sz w:val="28"/>
          <w:szCs w:val="28"/>
          <w:lang w:eastAsia="ru-RU"/>
        </w:rPr>
      </w:pPr>
    </w:p>
    <w:p w:rsidR="00F53CE8" w:rsidRDefault="00F53CE8" w:rsidP="00F53CE8">
      <w:pPr>
        <w:pStyle w:val="ac"/>
        <w:jc w:val="both"/>
        <w:rPr>
          <w:rFonts w:ascii="Times New Roman" w:hAnsi="Times New Roman" w:cs="Times New Roman"/>
          <w:sz w:val="28"/>
          <w:szCs w:val="28"/>
          <w:lang w:eastAsia="ru-RU"/>
        </w:rPr>
      </w:pPr>
    </w:p>
    <w:p w:rsidR="00F53CE8" w:rsidRDefault="00F53CE8" w:rsidP="00F53CE8">
      <w:pPr>
        <w:pStyle w:val="ac"/>
        <w:jc w:val="both"/>
        <w:rPr>
          <w:rFonts w:ascii="Times New Roman" w:hAnsi="Times New Roman" w:cs="Times New Roman"/>
          <w:sz w:val="28"/>
          <w:szCs w:val="28"/>
          <w:lang w:eastAsia="ru-RU"/>
        </w:rPr>
      </w:pPr>
    </w:p>
    <w:p w:rsidR="00F53CE8" w:rsidRDefault="00F53CE8" w:rsidP="00F53CE8">
      <w:pPr>
        <w:pStyle w:val="ac"/>
        <w:jc w:val="both"/>
        <w:rPr>
          <w:rFonts w:ascii="Times New Roman" w:hAnsi="Times New Roman" w:cs="Times New Roman"/>
          <w:sz w:val="28"/>
          <w:szCs w:val="28"/>
          <w:lang w:eastAsia="ru-RU"/>
        </w:rPr>
      </w:pPr>
    </w:p>
    <w:p w:rsidR="00F53CE8" w:rsidRDefault="00F53CE8" w:rsidP="00F53CE8">
      <w:pPr>
        <w:pStyle w:val="ac"/>
        <w:jc w:val="both"/>
        <w:rPr>
          <w:rFonts w:ascii="Times New Roman" w:hAnsi="Times New Roman" w:cs="Times New Roman"/>
          <w:sz w:val="28"/>
          <w:szCs w:val="28"/>
          <w:lang w:eastAsia="ru-RU"/>
        </w:rPr>
      </w:pPr>
    </w:p>
    <w:p w:rsidR="00F53CE8" w:rsidRDefault="00F53CE8" w:rsidP="00F53CE8">
      <w:pPr>
        <w:pStyle w:val="ac"/>
        <w:jc w:val="both"/>
        <w:rPr>
          <w:rFonts w:ascii="Times New Roman" w:hAnsi="Times New Roman" w:cs="Times New Roman"/>
          <w:sz w:val="28"/>
          <w:szCs w:val="28"/>
          <w:lang w:eastAsia="ru-RU"/>
        </w:rPr>
      </w:pPr>
    </w:p>
    <w:p w:rsidR="00F53CE8" w:rsidRDefault="00F53CE8" w:rsidP="00F53CE8">
      <w:pPr>
        <w:pStyle w:val="ac"/>
        <w:jc w:val="both"/>
        <w:rPr>
          <w:rFonts w:ascii="Times New Roman" w:hAnsi="Times New Roman" w:cs="Times New Roman"/>
          <w:sz w:val="28"/>
          <w:szCs w:val="28"/>
          <w:lang w:eastAsia="ru-RU"/>
        </w:rPr>
      </w:pPr>
    </w:p>
    <w:p w:rsidR="00F53CE8" w:rsidRDefault="00F53CE8" w:rsidP="00F53CE8">
      <w:pPr>
        <w:pStyle w:val="ac"/>
        <w:jc w:val="both"/>
        <w:rPr>
          <w:rFonts w:ascii="Times New Roman" w:hAnsi="Times New Roman" w:cs="Times New Roman"/>
          <w:sz w:val="28"/>
          <w:szCs w:val="28"/>
          <w:lang w:eastAsia="ru-RU"/>
        </w:rPr>
      </w:pPr>
    </w:p>
    <w:p w:rsidR="00F53CE8" w:rsidRDefault="00F53CE8" w:rsidP="00F53CE8">
      <w:pPr>
        <w:pStyle w:val="ac"/>
        <w:jc w:val="both"/>
        <w:rPr>
          <w:rFonts w:ascii="Times New Roman" w:hAnsi="Times New Roman" w:cs="Times New Roman"/>
          <w:sz w:val="28"/>
          <w:szCs w:val="28"/>
          <w:lang w:eastAsia="ru-RU"/>
        </w:rPr>
      </w:pPr>
    </w:p>
    <w:p w:rsidR="00F53CE8" w:rsidRDefault="00F53CE8" w:rsidP="00F53CE8">
      <w:pPr>
        <w:pStyle w:val="ac"/>
        <w:jc w:val="both"/>
        <w:rPr>
          <w:rFonts w:ascii="Times New Roman" w:hAnsi="Times New Roman" w:cs="Times New Roman"/>
          <w:sz w:val="28"/>
          <w:szCs w:val="28"/>
          <w:lang w:eastAsia="ru-RU"/>
        </w:rPr>
      </w:pPr>
    </w:p>
    <w:p w:rsidR="00F53CE8" w:rsidRDefault="00F53CE8" w:rsidP="00F53CE8">
      <w:pPr>
        <w:pStyle w:val="ac"/>
        <w:jc w:val="both"/>
        <w:rPr>
          <w:rFonts w:ascii="Times New Roman" w:hAnsi="Times New Roman" w:cs="Times New Roman"/>
          <w:sz w:val="28"/>
          <w:szCs w:val="28"/>
          <w:lang w:eastAsia="ru-RU"/>
        </w:rPr>
      </w:pPr>
    </w:p>
    <w:p w:rsidR="00F53CE8" w:rsidRDefault="00F53CE8" w:rsidP="00F53CE8">
      <w:pPr>
        <w:pStyle w:val="ac"/>
        <w:jc w:val="both"/>
        <w:rPr>
          <w:rFonts w:ascii="Times New Roman" w:hAnsi="Times New Roman" w:cs="Times New Roman"/>
          <w:sz w:val="28"/>
          <w:szCs w:val="28"/>
          <w:lang w:eastAsia="ru-RU"/>
        </w:rPr>
      </w:pPr>
    </w:p>
    <w:p w:rsidR="00F53CE8" w:rsidRDefault="00F53CE8" w:rsidP="00F53CE8">
      <w:pPr>
        <w:pStyle w:val="ac"/>
        <w:jc w:val="both"/>
        <w:rPr>
          <w:rFonts w:ascii="Times New Roman" w:hAnsi="Times New Roman" w:cs="Times New Roman"/>
          <w:sz w:val="28"/>
          <w:szCs w:val="28"/>
          <w:lang w:eastAsia="ru-RU"/>
        </w:rPr>
      </w:pPr>
    </w:p>
    <w:p w:rsidR="00F53CE8" w:rsidRDefault="00F53CE8" w:rsidP="00F53CE8">
      <w:pPr>
        <w:pStyle w:val="ac"/>
        <w:jc w:val="both"/>
        <w:rPr>
          <w:rFonts w:ascii="Times New Roman" w:hAnsi="Times New Roman" w:cs="Times New Roman"/>
          <w:sz w:val="28"/>
          <w:szCs w:val="28"/>
          <w:lang w:eastAsia="ru-RU"/>
        </w:rPr>
      </w:pPr>
    </w:p>
    <w:p w:rsidR="00F53CE8" w:rsidRDefault="00F53CE8" w:rsidP="00F53CE8">
      <w:pPr>
        <w:pStyle w:val="ac"/>
        <w:jc w:val="both"/>
        <w:rPr>
          <w:rFonts w:ascii="Times New Roman" w:hAnsi="Times New Roman" w:cs="Times New Roman"/>
          <w:sz w:val="28"/>
          <w:szCs w:val="28"/>
          <w:lang w:eastAsia="ru-RU"/>
        </w:rPr>
      </w:pPr>
    </w:p>
    <w:p w:rsidR="00F53CE8" w:rsidRDefault="00F53CE8" w:rsidP="00F53CE8">
      <w:pPr>
        <w:pStyle w:val="ac"/>
        <w:jc w:val="both"/>
        <w:rPr>
          <w:rFonts w:ascii="Times New Roman" w:hAnsi="Times New Roman" w:cs="Times New Roman"/>
          <w:sz w:val="28"/>
          <w:szCs w:val="28"/>
          <w:lang w:eastAsia="ru-RU"/>
        </w:rPr>
      </w:pPr>
    </w:p>
    <w:p w:rsidR="00F53CE8" w:rsidRPr="00F53CE8" w:rsidRDefault="00F53CE8" w:rsidP="00F53CE8">
      <w:pPr>
        <w:pStyle w:val="ac"/>
        <w:jc w:val="both"/>
        <w:rPr>
          <w:rFonts w:ascii="Times New Roman" w:hAnsi="Times New Roman" w:cs="Times New Roman"/>
          <w:sz w:val="28"/>
          <w:szCs w:val="28"/>
          <w:lang w:eastAsia="ru-RU"/>
        </w:rPr>
      </w:pPr>
    </w:p>
    <w:p w:rsidR="001A12E7" w:rsidRPr="00F53CE8" w:rsidRDefault="001A12E7" w:rsidP="00F53CE8">
      <w:pPr>
        <w:pStyle w:val="ac"/>
        <w:jc w:val="both"/>
        <w:rPr>
          <w:rFonts w:ascii="Times New Roman" w:hAnsi="Times New Roman" w:cs="Times New Roman"/>
          <w:sz w:val="28"/>
          <w:szCs w:val="28"/>
          <w:lang w:eastAsia="ru-RU"/>
        </w:rPr>
      </w:pPr>
    </w:p>
    <w:p w:rsidR="001A12E7" w:rsidRPr="00F53CE8" w:rsidRDefault="001A12E7" w:rsidP="00F53CE8">
      <w:pPr>
        <w:pStyle w:val="ac"/>
        <w:jc w:val="both"/>
        <w:rPr>
          <w:rFonts w:ascii="Times New Roman" w:hAnsi="Times New Roman" w:cs="Times New Roman"/>
          <w:sz w:val="28"/>
          <w:szCs w:val="28"/>
          <w:lang w:eastAsia="ru-RU"/>
        </w:rPr>
      </w:pPr>
    </w:p>
    <w:p w:rsidR="001A12E7" w:rsidRPr="00F53CE8" w:rsidRDefault="001A12E7" w:rsidP="00F53CE8">
      <w:pPr>
        <w:pStyle w:val="ac"/>
        <w:jc w:val="both"/>
        <w:rPr>
          <w:rFonts w:ascii="Times New Roman" w:hAnsi="Times New Roman" w:cs="Times New Roman"/>
          <w:sz w:val="28"/>
          <w:szCs w:val="28"/>
          <w:lang w:eastAsia="ru-RU"/>
        </w:rPr>
      </w:pPr>
    </w:p>
    <w:p w:rsidR="001A12E7" w:rsidRPr="00F53CE8" w:rsidRDefault="001A12E7" w:rsidP="00F53CE8">
      <w:pPr>
        <w:pStyle w:val="ac"/>
        <w:jc w:val="both"/>
        <w:rPr>
          <w:rFonts w:ascii="Times New Roman" w:hAnsi="Times New Roman" w:cs="Times New Roman"/>
          <w:sz w:val="28"/>
          <w:szCs w:val="28"/>
          <w:lang w:eastAsia="ru-RU"/>
        </w:rPr>
      </w:pPr>
    </w:p>
    <w:p w:rsidR="00F53CE8" w:rsidRPr="00C30DC8" w:rsidRDefault="00F53CE8" w:rsidP="00F53CE8">
      <w:pPr>
        <w:ind w:left="5670"/>
        <w:rPr>
          <w:rFonts w:ascii="Times New Roman" w:hAnsi="Times New Roman"/>
          <w:sz w:val="28"/>
          <w:szCs w:val="28"/>
        </w:rPr>
      </w:pPr>
      <w:r w:rsidRPr="00C30DC8">
        <w:rPr>
          <w:rFonts w:ascii="Times New Roman" w:hAnsi="Times New Roman"/>
          <w:sz w:val="28"/>
          <w:szCs w:val="28"/>
        </w:rPr>
        <w:lastRenderedPageBreak/>
        <w:t>Приложение № 1</w:t>
      </w:r>
      <w:r>
        <w:rPr>
          <w:rFonts w:ascii="Times New Roman" w:hAnsi="Times New Roman"/>
          <w:sz w:val="28"/>
          <w:szCs w:val="28"/>
        </w:rPr>
        <w:t xml:space="preserve"> </w:t>
      </w:r>
      <w:r w:rsidRPr="00C30DC8">
        <w:rPr>
          <w:rFonts w:ascii="Times New Roman" w:hAnsi="Times New Roman"/>
          <w:sz w:val="28"/>
          <w:szCs w:val="28"/>
        </w:rPr>
        <w:t xml:space="preserve">к </w:t>
      </w:r>
      <w:r>
        <w:rPr>
          <w:rFonts w:ascii="Times New Roman" w:hAnsi="Times New Roman"/>
          <w:sz w:val="28"/>
          <w:szCs w:val="28"/>
        </w:rPr>
        <w:t xml:space="preserve">распоряжению </w:t>
      </w:r>
      <w:r w:rsidRPr="00C30DC8">
        <w:rPr>
          <w:rFonts w:ascii="Times New Roman" w:hAnsi="Times New Roman"/>
          <w:sz w:val="28"/>
          <w:szCs w:val="28"/>
        </w:rPr>
        <w:t xml:space="preserve"> Администрации</w:t>
      </w:r>
      <w:r>
        <w:rPr>
          <w:rFonts w:ascii="Times New Roman" w:hAnsi="Times New Roman"/>
          <w:sz w:val="28"/>
          <w:szCs w:val="28"/>
        </w:rPr>
        <w:t xml:space="preserve">  </w:t>
      </w:r>
      <w:proofErr w:type="spellStart"/>
      <w:r>
        <w:rPr>
          <w:rFonts w:ascii="Times New Roman" w:hAnsi="Times New Roman"/>
          <w:sz w:val="28"/>
          <w:szCs w:val="28"/>
        </w:rPr>
        <w:t>Г</w:t>
      </w:r>
      <w:r w:rsidRPr="00C30DC8">
        <w:rPr>
          <w:rFonts w:ascii="Times New Roman" w:hAnsi="Times New Roman"/>
          <w:sz w:val="28"/>
          <w:szCs w:val="28"/>
        </w:rPr>
        <w:t>олынковского</w:t>
      </w:r>
      <w:proofErr w:type="spellEnd"/>
      <w:r w:rsidRPr="00C30DC8">
        <w:rPr>
          <w:rFonts w:ascii="Times New Roman" w:hAnsi="Times New Roman"/>
          <w:sz w:val="28"/>
          <w:szCs w:val="28"/>
        </w:rPr>
        <w:t xml:space="preserve"> </w:t>
      </w:r>
      <w:r>
        <w:rPr>
          <w:rFonts w:ascii="Times New Roman" w:hAnsi="Times New Roman"/>
          <w:sz w:val="28"/>
          <w:szCs w:val="28"/>
        </w:rPr>
        <w:t>го</w:t>
      </w:r>
      <w:r w:rsidRPr="00C30DC8">
        <w:rPr>
          <w:rFonts w:ascii="Times New Roman" w:hAnsi="Times New Roman"/>
          <w:sz w:val="28"/>
          <w:szCs w:val="28"/>
        </w:rPr>
        <w:t>р</w:t>
      </w:r>
      <w:r>
        <w:rPr>
          <w:rFonts w:ascii="Times New Roman" w:hAnsi="Times New Roman"/>
          <w:sz w:val="28"/>
          <w:szCs w:val="28"/>
        </w:rPr>
        <w:t xml:space="preserve">одского </w:t>
      </w:r>
      <w:r w:rsidRPr="00C30DC8">
        <w:rPr>
          <w:rFonts w:ascii="Times New Roman" w:hAnsi="Times New Roman"/>
          <w:sz w:val="28"/>
          <w:szCs w:val="28"/>
        </w:rPr>
        <w:t>поселения</w:t>
      </w:r>
      <w:r>
        <w:rPr>
          <w:rFonts w:ascii="Times New Roman" w:hAnsi="Times New Roman"/>
          <w:sz w:val="28"/>
          <w:szCs w:val="28"/>
        </w:rPr>
        <w:t xml:space="preserve"> </w:t>
      </w:r>
      <w:proofErr w:type="spellStart"/>
      <w:r w:rsidRPr="00C30DC8">
        <w:rPr>
          <w:rFonts w:ascii="Times New Roman" w:hAnsi="Times New Roman"/>
          <w:sz w:val="28"/>
          <w:szCs w:val="28"/>
        </w:rPr>
        <w:t>Руднянского</w:t>
      </w:r>
      <w:proofErr w:type="spellEnd"/>
      <w:r w:rsidRPr="00C30DC8">
        <w:rPr>
          <w:rFonts w:ascii="Times New Roman" w:hAnsi="Times New Roman"/>
          <w:sz w:val="28"/>
          <w:szCs w:val="28"/>
        </w:rPr>
        <w:t xml:space="preserve"> района</w:t>
      </w:r>
      <w:r>
        <w:rPr>
          <w:rFonts w:ascii="Times New Roman" w:hAnsi="Times New Roman"/>
          <w:sz w:val="28"/>
          <w:szCs w:val="28"/>
        </w:rPr>
        <w:t xml:space="preserve"> </w:t>
      </w:r>
      <w:r w:rsidRPr="00C30DC8">
        <w:rPr>
          <w:rFonts w:ascii="Times New Roman" w:hAnsi="Times New Roman"/>
          <w:sz w:val="28"/>
          <w:szCs w:val="28"/>
        </w:rPr>
        <w:t>Смоленской области</w:t>
      </w:r>
    </w:p>
    <w:p w:rsidR="001520EF" w:rsidRPr="00F53CE8" w:rsidRDefault="006F5A58" w:rsidP="00F53CE8">
      <w:pPr>
        <w:pStyle w:val="ac"/>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F53CE8">
        <w:rPr>
          <w:rFonts w:ascii="Times New Roman" w:hAnsi="Times New Roman" w:cs="Times New Roman"/>
          <w:sz w:val="28"/>
          <w:szCs w:val="28"/>
        </w:rPr>
        <w:t>от «</w:t>
      </w:r>
      <w:r>
        <w:rPr>
          <w:rFonts w:ascii="Times New Roman" w:hAnsi="Times New Roman" w:cs="Times New Roman"/>
          <w:sz w:val="28"/>
          <w:szCs w:val="28"/>
        </w:rPr>
        <w:t>30</w:t>
      </w:r>
      <w:r w:rsidRPr="00F53CE8">
        <w:rPr>
          <w:rFonts w:ascii="Times New Roman" w:hAnsi="Times New Roman" w:cs="Times New Roman"/>
          <w:sz w:val="28"/>
          <w:szCs w:val="28"/>
        </w:rPr>
        <w:t>»</w:t>
      </w:r>
      <w:r>
        <w:rPr>
          <w:rFonts w:ascii="Times New Roman" w:hAnsi="Times New Roman" w:cs="Times New Roman"/>
          <w:sz w:val="28"/>
          <w:szCs w:val="28"/>
        </w:rPr>
        <w:t xml:space="preserve"> декабря</w:t>
      </w:r>
      <w:r w:rsidRPr="00F53CE8">
        <w:rPr>
          <w:rFonts w:ascii="Times New Roman" w:hAnsi="Times New Roman" w:cs="Times New Roman"/>
          <w:sz w:val="28"/>
          <w:szCs w:val="28"/>
        </w:rPr>
        <w:t xml:space="preserve"> 20</w:t>
      </w:r>
      <w:r>
        <w:rPr>
          <w:rFonts w:ascii="Times New Roman" w:hAnsi="Times New Roman" w:cs="Times New Roman"/>
          <w:sz w:val="28"/>
          <w:szCs w:val="28"/>
        </w:rPr>
        <w:t>19</w:t>
      </w:r>
      <w:r w:rsidRPr="00F53CE8">
        <w:rPr>
          <w:rFonts w:ascii="Times New Roman" w:hAnsi="Times New Roman" w:cs="Times New Roman"/>
          <w:sz w:val="28"/>
          <w:szCs w:val="28"/>
        </w:rPr>
        <w:t xml:space="preserve"> г</w:t>
      </w:r>
      <w:r>
        <w:rPr>
          <w:rFonts w:ascii="Times New Roman" w:hAnsi="Times New Roman" w:cs="Times New Roman"/>
          <w:sz w:val="28"/>
          <w:szCs w:val="28"/>
        </w:rPr>
        <w:t>ода</w:t>
      </w:r>
      <w:bookmarkStart w:id="0" w:name="_GoBack"/>
      <w:bookmarkEnd w:id="0"/>
      <w:r w:rsidRPr="00F53CE8">
        <w:rPr>
          <w:rFonts w:ascii="Times New Roman" w:hAnsi="Times New Roman" w:cs="Times New Roman"/>
          <w:sz w:val="28"/>
          <w:szCs w:val="28"/>
        </w:rPr>
        <w:t xml:space="preserve"> № </w:t>
      </w:r>
      <w:r>
        <w:rPr>
          <w:rFonts w:ascii="Times New Roman" w:hAnsi="Times New Roman" w:cs="Times New Roman"/>
          <w:sz w:val="28"/>
          <w:szCs w:val="28"/>
        </w:rPr>
        <w:t>140-р</w:t>
      </w:r>
    </w:p>
    <w:p w:rsidR="00011969" w:rsidRPr="00F53CE8" w:rsidRDefault="00011969" w:rsidP="00F53CE8">
      <w:pPr>
        <w:pStyle w:val="ac"/>
        <w:jc w:val="center"/>
        <w:rPr>
          <w:rFonts w:ascii="Times New Roman" w:hAnsi="Times New Roman" w:cs="Times New Roman"/>
          <w:b/>
          <w:sz w:val="28"/>
          <w:szCs w:val="28"/>
          <w:lang w:eastAsia="ru-RU"/>
        </w:rPr>
      </w:pPr>
      <w:r w:rsidRPr="00F53CE8">
        <w:rPr>
          <w:rFonts w:ascii="Times New Roman" w:hAnsi="Times New Roman" w:cs="Times New Roman"/>
          <w:b/>
          <w:sz w:val="28"/>
          <w:szCs w:val="28"/>
          <w:lang w:eastAsia="ru-RU"/>
        </w:rPr>
        <w:t>Порядок</w:t>
      </w:r>
    </w:p>
    <w:p w:rsidR="00011969" w:rsidRPr="00F53CE8" w:rsidRDefault="00011969" w:rsidP="00F53CE8">
      <w:pPr>
        <w:pStyle w:val="ac"/>
        <w:jc w:val="center"/>
        <w:rPr>
          <w:rFonts w:ascii="Times New Roman" w:hAnsi="Times New Roman" w:cs="Times New Roman"/>
          <w:b/>
          <w:sz w:val="28"/>
          <w:szCs w:val="28"/>
        </w:rPr>
      </w:pPr>
      <w:r w:rsidRPr="00F53CE8">
        <w:rPr>
          <w:rFonts w:ascii="Times New Roman" w:hAnsi="Times New Roman" w:cs="Times New Roman"/>
          <w:b/>
          <w:sz w:val="28"/>
          <w:szCs w:val="28"/>
          <w:lang w:eastAsia="ru-RU"/>
        </w:rPr>
        <w:t>формирования, утверждения и ведения планов-графиков закупок товаров, работ, услуг для обеспечения нужд Администрации Голынковского городского поселения Руднянского района Смоленской области</w:t>
      </w:r>
    </w:p>
    <w:p w:rsidR="00011969" w:rsidRPr="00F53CE8" w:rsidRDefault="00011969" w:rsidP="00F53CE8">
      <w:pPr>
        <w:pStyle w:val="ac"/>
        <w:jc w:val="both"/>
        <w:rPr>
          <w:rFonts w:ascii="Times New Roman" w:hAnsi="Times New Roman" w:cs="Times New Roman"/>
          <w:sz w:val="28"/>
          <w:szCs w:val="28"/>
        </w:rPr>
      </w:pPr>
    </w:p>
    <w:p w:rsidR="00011969" w:rsidRPr="00197EAC" w:rsidRDefault="00011969" w:rsidP="00197EAC">
      <w:pPr>
        <w:pStyle w:val="ac"/>
        <w:jc w:val="center"/>
        <w:rPr>
          <w:rFonts w:ascii="Times New Roman" w:hAnsi="Times New Roman" w:cs="Times New Roman"/>
          <w:b/>
          <w:sz w:val="28"/>
          <w:szCs w:val="28"/>
          <w:lang w:eastAsia="ru-RU"/>
        </w:rPr>
      </w:pPr>
      <w:r w:rsidRPr="00197EAC">
        <w:rPr>
          <w:rFonts w:ascii="Times New Roman" w:hAnsi="Times New Roman" w:cs="Times New Roman"/>
          <w:b/>
          <w:sz w:val="28"/>
          <w:szCs w:val="28"/>
          <w:lang w:eastAsia="ru-RU"/>
        </w:rPr>
        <w:t>1. Общие положения</w:t>
      </w:r>
    </w:p>
    <w:p w:rsidR="00011969" w:rsidRDefault="00011969" w:rsidP="00F53CE8">
      <w:pPr>
        <w:pStyle w:val="ac"/>
        <w:jc w:val="both"/>
        <w:rPr>
          <w:rFonts w:ascii="Times New Roman" w:hAnsi="Times New Roman" w:cs="Times New Roman"/>
          <w:sz w:val="28"/>
          <w:szCs w:val="28"/>
          <w:lang w:eastAsia="ru-RU"/>
        </w:rPr>
      </w:pPr>
      <w:r w:rsidRPr="00F53CE8">
        <w:rPr>
          <w:rFonts w:ascii="Times New Roman" w:hAnsi="Times New Roman" w:cs="Times New Roman"/>
          <w:sz w:val="28"/>
          <w:szCs w:val="28"/>
          <w:lang w:eastAsia="ru-RU"/>
        </w:rPr>
        <w:t xml:space="preserve">   Настоящий Порядок ведения плана-графика закупок устанавливает последовательность действий, срок и порядок при формировании, утверждении и ведении плана-графика закупок товаров, работ, услуг для обеспечения нужд Администрации Голынковского городского поселения Руднянского района Смоленской области.</w:t>
      </w:r>
      <w:r w:rsidRPr="00F53CE8">
        <w:rPr>
          <w:rFonts w:ascii="Times New Roman" w:hAnsi="Times New Roman" w:cs="Times New Roman"/>
          <w:sz w:val="28"/>
          <w:szCs w:val="28"/>
          <w:lang w:eastAsia="ru-RU"/>
        </w:rPr>
        <w:br/>
        <w:t>Понятия, используемые в Порядке ведения плана-графика закупок, применяются в том же значении, что и в </w:t>
      </w:r>
      <w:hyperlink r:id="rId11" w:history="1">
        <w:r w:rsidRPr="00F53CE8">
          <w:rPr>
            <w:rFonts w:ascii="Times New Roman" w:hAnsi="Times New Roman" w:cs="Times New Roman"/>
            <w:sz w:val="28"/>
            <w:szCs w:val="28"/>
            <w:lang w:eastAsia="ru-RU"/>
          </w:rPr>
          <w:t>Федеральном законе от 05.04.2013 N 44-ФЗ "О контрактной системе в сфере закупок товаров, работ, услуг для обеспечения государственных и муниципальных нужд"</w:t>
        </w:r>
      </w:hyperlink>
      <w:r w:rsidR="00497B52" w:rsidRPr="00F53CE8">
        <w:rPr>
          <w:rFonts w:ascii="Times New Roman" w:hAnsi="Times New Roman" w:cs="Times New Roman"/>
          <w:sz w:val="28"/>
          <w:szCs w:val="28"/>
          <w:lang w:eastAsia="ru-RU"/>
        </w:rPr>
        <w:t>.</w:t>
      </w:r>
      <w:r w:rsidRPr="00F53CE8">
        <w:rPr>
          <w:rFonts w:ascii="Times New Roman" w:hAnsi="Times New Roman" w:cs="Times New Roman"/>
          <w:sz w:val="28"/>
          <w:szCs w:val="28"/>
          <w:lang w:eastAsia="ru-RU"/>
        </w:rPr>
        <w:t xml:space="preserve"> </w:t>
      </w:r>
    </w:p>
    <w:p w:rsidR="00197EAC" w:rsidRPr="00F53CE8" w:rsidRDefault="00197EAC" w:rsidP="00F53CE8">
      <w:pPr>
        <w:pStyle w:val="ac"/>
        <w:jc w:val="both"/>
        <w:rPr>
          <w:rFonts w:ascii="Times New Roman" w:hAnsi="Times New Roman" w:cs="Times New Roman"/>
          <w:sz w:val="28"/>
          <w:szCs w:val="28"/>
          <w:lang w:eastAsia="ru-RU"/>
        </w:rPr>
      </w:pPr>
    </w:p>
    <w:p w:rsidR="00197EAC" w:rsidRDefault="00011969" w:rsidP="00197EAC">
      <w:pPr>
        <w:pStyle w:val="ac"/>
        <w:jc w:val="center"/>
        <w:rPr>
          <w:rFonts w:ascii="Times New Roman" w:hAnsi="Times New Roman" w:cs="Times New Roman"/>
          <w:sz w:val="28"/>
          <w:szCs w:val="28"/>
          <w:lang w:eastAsia="ru-RU"/>
        </w:rPr>
      </w:pPr>
      <w:r w:rsidRPr="00197EAC">
        <w:rPr>
          <w:rFonts w:ascii="Times New Roman" w:hAnsi="Times New Roman" w:cs="Times New Roman"/>
          <w:b/>
          <w:sz w:val="28"/>
          <w:szCs w:val="28"/>
          <w:lang w:eastAsia="ru-RU"/>
        </w:rPr>
        <w:t>2. Формирование и утверждение плана-графика закупок</w:t>
      </w:r>
    </w:p>
    <w:p w:rsidR="00011969" w:rsidRPr="00F53CE8" w:rsidRDefault="00011969" w:rsidP="00F53CE8">
      <w:pPr>
        <w:pStyle w:val="ac"/>
        <w:jc w:val="both"/>
        <w:rPr>
          <w:rStyle w:val="a3"/>
          <w:rFonts w:ascii="Times New Roman" w:hAnsi="Times New Roman" w:cs="Times New Roman"/>
          <w:color w:val="auto"/>
          <w:sz w:val="28"/>
          <w:szCs w:val="28"/>
        </w:rPr>
      </w:pPr>
      <w:r w:rsidRPr="00F53CE8">
        <w:rPr>
          <w:rFonts w:ascii="Times New Roman" w:hAnsi="Times New Roman" w:cs="Times New Roman"/>
          <w:sz w:val="28"/>
          <w:szCs w:val="28"/>
          <w:lang w:eastAsia="ru-RU"/>
        </w:rPr>
        <w:t>2.1. Основой для формирования плана-графика является утвержденный и размещенный в единой информационной системе в сфере закупок план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r w:rsidRPr="00F53CE8">
        <w:rPr>
          <w:rFonts w:ascii="Times New Roman" w:hAnsi="Times New Roman" w:cs="Times New Roman"/>
          <w:sz w:val="28"/>
          <w:szCs w:val="28"/>
          <w:lang w:eastAsia="ru-RU"/>
        </w:rPr>
        <w:br/>
        <w:t>Сведения, содержащиеся в плане-графике, не должны противоречить сведениям, содержащимся в плане закупок.</w:t>
      </w:r>
      <w:r w:rsidRPr="00F53CE8">
        <w:rPr>
          <w:rFonts w:ascii="Times New Roman" w:hAnsi="Times New Roman" w:cs="Times New Roman"/>
          <w:sz w:val="28"/>
          <w:szCs w:val="28"/>
          <w:lang w:eastAsia="ru-RU"/>
        </w:rPr>
        <w:br/>
      </w:r>
      <w:proofErr w:type="gramStart"/>
      <w:r w:rsidRPr="00F53CE8">
        <w:rPr>
          <w:rFonts w:ascii="Times New Roman" w:hAnsi="Times New Roman" w:cs="Times New Roman"/>
          <w:sz w:val="28"/>
          <w:szCs w:val="28"/>
          <w:lang w:eastAsia="ru-RU"/>
        </w:rPr>
        <w:t>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w:t>
      </w:r>
      <w:hyperlink r:id="rId12" w:history="1">
        <w:r w:rsidRPr="00F53CE8">
          <w:rPr>
            <w:rFonts w:ascii="Times New Roman" w:hAnsi="Times New Roman" w:cs="Times New Roman"/>
            <w:sz w:val="28"/>
            <w:szCs w:val="28"/>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F53CE8">
        <w:rPr>
          <w:rFonts w:ascii="Times New Roman" w:hAnsi="Times New Roman" w:cs="Times New Roman"/>
          <w:sz w:val="28"/>
          <w:szCs w:val="28"/>
          <w:u w:val="single"/>
          <w:lang w:eastAsia="ru-RU"/>
        </w:rPr>
        <w:t> </w:t>
      </w:r>
      <w:r w:rsidRPr="00F53CE8">
        <w:rPr>
          <w:rFonts w:ascii="Times New Roman" w:hAnsi="Times New Roman" w:cs="Times New Roman"/>
          <w:sz w:val="28"/>
          <w:szCs w:val="28"/>
          <w:lang w:eastAsia="ru-RU"/>
        </w:rPr>
        <w:t>случаях в течение года, на который утвержден план-график закупок, а также о закупках у единственного</w:t>
      </w:r>
      <w:proofErr w:type="gramEnd"/>
      <w:r w:rsidRPr="00F53CE8">
        <w:rPr>
          <w:rFonts w:ascii="Times New Roman" w:hAnsi="Times New Roman" w:cs="Times New Roman"/>
          <w:sz w:val="28"/>
          <w:szCs w:val="28"/>
          <w:lang w:eastAsia="ru-RU"/>
        </w:rPr>
        <w:t xml:space="preserve"> поставщика (подрядчика, исполнителя), контракты с которым планируются к заключению в течение года, на который утвержден план-график закупок.</w:t>
      </w:r>
      <w:r w:rsidRPr="00F53CE8">
        <w:rPr>
          <w:rFonts w:ascii="Times New Roman" w:hAnsi="Times New Roman" w:cs="Times New Roman"/>
          <w:sz w:val="28"/>
          <w:szCs w:val="28"/>
          <w:lang w:eastAsia="ru-RU"/>
        </w:rPr>
        <w:br/>
        <w:t xml:space="preserve">2.2. </w:t>
      </w:r>
      <w:proofErr w:type="gramStart"/>
      <w:r w:rsidRPr="00F53CE8">
        <w:rPr>
          <w:rFonts w:ascii="Times New Roman" w:hAnsi="Times New Roman" w:cs="Times New Roman"/>
          <w:sz w:val="28"/>
          <w:szCs w:val="28"/>
          <w:lang w:eastAsia="ru-RU"/>
        </w:rPr>
        <w:t>План-график формируется ежегодно на очередной финансовый год в соответствии с постановлением Правительства Российской Федерации </w:t>
      </w:r>
      <w:hyperlink r:id="rId13" w:history="1">
        <w:r w:rsidRPr="00F53CE8">
          <w:rPr>
            <w:rFonts w:ascii="Times New Roman" w:hAnsi="Times New Roman" w:cs="Times New Roman"/>
            <w:sz w:val="28"/>
            <w:szCs w:val="28"/>
            <w:lang w:eastAsia="ru-RU"/>
          </w:rPr>
          <w:t xml:space="preserve">от 05.06.2015 N 554 "О требованиях к формированию, утверждению и ведению плана-графика закупок товаров, работ, услуг для обеспечения нужд субъекта Российской </w:t>
        </w:r>
        <w:r w:rsidRPr="00F53CE8">
          <w:rPr>
            <w:rFonts w:ascii="Times New Roman" w:hAnsi="Times New Roman" w:cs="Times New Roman"/>
            <w:sz w:val="28"/>
            <w:szCs w:val="28"/>
            <w:lang w:eastAsia="ru-RU"/>
          </w:rPr>
          <w:lastRenderedPageBreak/>
          <w:t>Федерации и муниципальных нужд</w:t>
        </w:r>
        <w:r w:rsidR="003D0B37" w:rsidRPr="00F53CE8">
          <w:rPr>
            <w:rFonts w:ascii="Times New Roman" w:hAnsi="Times New Roman" w:cs="Times New Roman"/>
            <w:sz w:val="28"/>
            <w:szCs w:val="28"/>
            <w:lang w:eastAsia="ru-RU"/>
          </w:rPr>
          <w:t>, в соответствии с планом закупок с учетом лимитом бюджетных обязательств на финансовый год;</w:t>
        </w:r>
        <w:proofErr w:type="gramEnd"/>
        <w:r w:rsidR="003D0B37" w:rsidRPr="00F53CE8">
          <w:rPr>
            <w:rFonts w:ascii="Times New Roman" w:hAnsi="Times New Roman" w:cs="Times New Roman"/>
            <w:sz w:val="28"/>
            <w:szCs w:val="28"/>
            <w:lang w:eastAsia="ru-RU"/>
          </w:rPr>
          <w:br/>
        </w:r>
      </w:hyperlink>
      <w:r w:rsidRPr="00F53CE8">
        <w:rPr>
          <w:rFonts w:ascii="Times New Roman" w:hAnsi="Times New Roman" w:cs="Times New Roman"/>
          <w:sz w:val="28"/>
          <w:szCs w:val="28"/>
          <w:lang w:eastAsia="ru-RU"/>
        </w:rPr>
        <w:t xml:space="preserve">2.3. </w:t>
      </w:r>
      <w:proofErr w:type="gramStart"/>
      <w:r w:rsidRPr="00F53CE8">
        <w:rPr>
          <w:rFonts w:ascii="Times New Roman" w:hAnsi="Times New Roman" w:cs="Times New Roman"/>
          <w:sz w:val="28"/>
          <w:szCs w:val="28"/>
          <w:lang w:eastAsia="ru-RU"/>
        </w:rPr>
        <w:t>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устанавливаемым Правительством Российской</w:t>
      </w:r>
      <w:proofErr w:type="gramEnd"/>
      <w:r w:rsidRPr="00F53CE8">
        <w:rPr>
          <w:rFonts w:ascii="Times New Roman" w:hAnsi="Times New Roman" w:cs="Times New Roman"/>
          <w:sz w:val="28"/>
          <w:szCs w:val="28"/>
          <w:lang w:eastAsia="ru-RU"/>
        </w:rPr>
        <w:t xml:space="preserve"> Федерации в соответствии со </w:t>
      </w:r>
      <w:hyperlink r:id="rId14" w:history="1">
        <w:r w:rsidRPr="00F53CE8">
          <w:rPr>
            <w:rFonts w:ascii="Times New Roman" w:hAnsi="Times New Roman" w:cs="Times New Roman"/>
            <w:sz w:val="28"/>
            <w:szCs w:val="28"/>
            <w:u w:val="single"/>
            <w:lang w:eastAsia="ru-RU"/>
          </w:rPr>
          <w:t>статьей 111 Закона о контрактной системе</w:t>
        </w:r>
      </w:hyperlink>
      <w:r w:rsidRPr="00F53CE8">
        <w:rPr>
          <w:rFonts w:ascii="Times New Roman" w:hAnsi="Times New Roman" w:cs="Times New Roman"/>
          <w:sz w:val="28"/>
          <w:szCs w:val="28"/>
          <w:lang w:eastAsia="ru-RU"/>
        </w:rPr>
        <w:t>.</w:t>
      </w:r>
      <w:r w:rsidRPr="00F53CE8">
        <w:rPr>
          <w:rFonts w:ascii="Times New Roman" w:hAnsi="Times New Roman" w:cs="Times New Roman"/>
          <w:sz w:val="28"/>
          <w:szCs w:val="28"/>
          <w:lang w:eastAsia="ru-RU"/>
        </w:rPr>
        <w:br/>
        <w:t>2.</w:t>
      </w:r>
      <w:r w:rsidR="003D0B37" w:rsidRPr="00F53CE8">
        <w:rPr>
          <w:rFonts w:ascii="Times New Roman" w:hAnsi="Times New Roman" w:cs="Times New Roman"/>
          <w:sz w:val="28"/>
          <w:szCs w:val="28"/>
          <w:lang w:eastAsia="ru-RU"/>
        </w:rPr>
        <w:t>4</w:t>
      </w:r>
      <w:r w:rsidR="00744946" w:rsidRPr="00F53CE8">
        <w:rPr>
          <w:rFonts w:ascii="Times New Roman" w:hAnsi="Times New Roman" w:cs="Times New Roman"/>
          <w:sz w:val="28"/>
          <w:szCs w:val="28"/>
          <w:lang w:eastAsia="ru-RU"/>
        </w:rPr>
        <w:t xml:space="preserve">. </w:t>
      </w:r>
      <w:r w:rsidRPr="00F53CE8">
        <w:rPr>
          <w:rFonts w:ascii="Times New Roman" w:hAnsi="Times New Roman" w:cs="Times New Roman"/>
          <w:sz w:val="28"/>
          <w:szCs w:val="28"/>
          <w:lang w:eastAsia="ru-RU"/>
        </w:rPr>
        <w:t>План-график утверждается:</w:t>
      </w:r>
      <w:r w:rsidR="00744946" w:rsidRPr="00F53CE8">
        <w:rPr>
          <w:rFonts w:ascii="Times New Roman" w:hAnsi="Times New Roman" w:cs="Times New Roman"/>
          <w:sz w:val="28"/>
          <w:szCs w:val="28"/>
          <w:lang w:eastAsia="ru-RU"/>
        </w:rPr>
        <w:t xml:space="preserve"> </w:t>
      </w:r>
      <w:r w:rsidRPr="00F53CE8">
        <w:rPr>
          <w:rFonts w:ascii="Times New Roman" w:hAnsi="Times New Roman" w:cs="Times New Roman"/>
          <w:sz w:val="28"/>
          <w:szCs w:val="28"/>
          <w:lang w:eastAsia="ru-RU"/>
        </w:rPr>
        <w:t>в течение 10 рабочих дней со дня утверждения плана финансово-хозяйственной</w:t>
      </w:r>
      <w:r w:rsidR="00744946" w:rsidRPr="00F53CE8">
        <w:rPr>
          <w:rFonts w:ascii="Times New Roman" w:hAnsi="Times New Roman" w:cs="Times New Roman"/>
          <w:sz w:val="28"/>
          <w:szCs w:val="28"/>
          <w:lang w:eastAsia="ru-RU"/>
        </w:rPr>
        <w:t xml:space="preserve"> </w:t>
      </w:r>
      <w:r w:rsidRPr="00F53CE8">
        <w:rPr>
          <w:rFonts w:ascii="Times New Roman" w:hAnsi="Times New Roman" w:cs="Times New Roman"/>
          <w:sz w:val="28"/>
          <w:szCs w:val="28"/>
          <w:lang w:eastAsia="ru-RU"/>
        </w:rPr>
        <w:t>деятельности;</w:t>
      </w:r>
      <w:r w:rsidRPr="00F53CE8">
        <w:rPr>
          <w:rFonts w:ascii="Times New Roman" w:hAnsi="Times New Roman" w:cs="Times New Roman"/>
          <w:sz w:val="28"/>
          <w:szCs w:val="28"/>
          <w:lang w:eastAsia="ru-RU"/>
        </w:rPr>
        <w:br/>
        <w:t>2.</w:t>
      </w:r>
      <w:r w:rsidR="00197EAC">
        <w:rPr>
          <w:rFonts w:ascii="Times New Roman" w:hAnsi="Times New Roman" w:cs="Times New Roman"/>
          <w:sz w:val="28"/>
          <w:szCs w:val="28"/>
          <w:lang w:eastAsia="ru-RU"/>
        </w:rPr>
        <w:t>5</w:t>
      </w:r>
      <w:r w:rsidRPr="00F53CE8">
        <w:rPr>
          <w:rFonts w:ascii="Times New Roman" w:hAnsi="Times New Roman" w:cs="Times New Roman"/>
          <w:sz w:val="28"/>
          <w:szCs w:val="28"/>
          <w:lang w:eastAsia="ru-RU"/>
        </w:rPr>
        <w:t>. План-график в течение 3 рабочих дней со дня его утверждения подлежит размещению в единой информационной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r w:rsidRPr="00F53CE8">
        <w:rPr>
          <w:rFonts w:ascii="Times New Roman" w:hAnsi="Times New Roman" w:cs="Times New Roman"/>
          <w:sz w:val="28"/>
          <w:szCs w:val="28"/>
          <w:lang w:eastAsia="ru-RU"/>
        </w:rPr>
        <w:br/>
        <w:t>2.</w:t>
      </w:r>
      <w:r w:rsidR="00197EAC">
        <w:rPr>
          <w:rFonts w:ascii="Times New Roman" w:hAnsi="Times New Roman" w:cs="Times New Roman"/>
          <w:sz w:val="28"/>
          <w:szCs w:val="28"/>
          <w:lang w:eastAsia="ru-RU"/>
        </w:rPr>
        <w:t>6</w:t>
      </w:r>
      <w:r w:rsidRPr="00F53CE8">
        <w:rPr>
          <w:rFonts w:ascii="Times New Roman" w:hAnsi="Times New Roman" w:cs="Times New Roman"/>
          <w:sz w:val="28"/>
          <w:szCs w:val="28"/>
        </w:rPr>
        <w:t>. В план-график включается следующая информация в отношении каждой закупки:</w:t>
      </w:r>
    </w:p>
    <w:p w:rsidR="00011969" w:rsidRPr="00F53CE8" w:rsidRDefault="00011969" w:rsidP="00F53CE8">
      <w:pPr>
        <w:pStyle w:val="ac"/>
        <w:jc w:val="both"/>
        <w:rPr>
          <w:rFonts w:ascii="Times New Roman" w:hAnsi="Times New Roman" w:cs="Times New Roman"/>
          <w:sz w:val="28"/>
          <w:szCs w:val="28"/>
        </w:rPr>
      </w:pPr>
      <w:r w:rsidRPr="00F53CE8">
        <w:rPr>
          <w:rFonts w:ascii="Times New Roman" w:hAnsi="Times New Roman" w:cs="Times New Roman"/>
          <w:sz w:val="28"/>
          <w:szCs w:val="28"/>
        </w:rPr>
        <w:t>1) идентификационный код закупки, определенный в соответствии со статьей 23 настоящего Федерального закона;</w:t>
      </w:r>
    </w:p>
    <w:p w:rsidR="00011969" w:rsidRPr="00F53CE8" w:rsidRDefault="00011969" w:rsidP="00F53CE8">
      <w:pPr>
        <w:pStyle w:val="ac"/>
        <w:jc w:val="both"/>
        <w:rPr>
          <w:rFonts w:ascii="Times New Roman" w:hAnsi="Times New Roman" w:cs="Times New Roman"/>
          <w:sz w:val="28"/>
          <w:szCs w:val="28"/>
        </w:rPr>
      </w:pPr>
      <w:proofErr w:type="gramStart"/>
      <w:r w:rsidRPr="00F53CE8">
        <w:rPr>
          <w:rFonts w:ascii="Times New Roman" w:hAnsi="Times New Roman" w:cs="Times New Roman"/>
          <w:sz w:val="28"/>
          <w:szCs w:val="28"/>
        </w:rPr>
        <w:t>2) наименование и описание объекта закупки с указанием характеристик такого объекта с учетом положений статьи 33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настоящего Федерального закона, размер</w:t>
      </w:r>
      <w:proofErr w:type="gramEnd"/>
      <w:r w:rsidRPr="00F53CE8">
        <w:rPr>
          <w:rFonts w:ascii="Times New Roman" w:hAnsi="Times New Roman" w:cs="Times New Roman"/>
          <w:sz w:val="28"/>
          <w:szCs w:val="28"/>
        </w:rPr>
        <w:t xml:space="preserve"> аванса (если предусмотрена выплата аванса), этапы оплаты (если исполнение контракта и его оплата предусмотрены поэтапно);</w:t>
      </w:r>
    </w:p>
    <w:p w:rsidR="00011969" w:rsidRPr="00F53CE8" w:rsidRDefault="00011969" w:rsidP="00F53CE8">
      <w:pPr>
        <w:pStyle w:val="ac"/>
        <w:jc w:val="both"/>
        <w:rPr>
          <w:rFonts w:ascii="Times New Roman" w:hAnsi="Times New Roman" w:cs="Times New Roman"/>
          <w:sz w:val="28"/>
          <w:szCs w:val="28"/>
        </w:rPr>
      </w:pPr>
      <w:r w:rsidRPr="00F53CE8">
        <w:rPr>
          <w:rFonts w:ascii="Times New Roman" w:hAnsi="Times New Roman" w:cs="Times New Roman"/>
          <w:sz w:val="28"/>
          <w:szCs w:val="28"/>
        </w:rPr>
        <w:t>3) дополнительные требования к участникам закупки (при наличии таких требований) и обоснование таких требований;</w:t>
      </w:r>
    </w:p>
    <w:p w:rsidR="00011969" w:rsidRPr="00F53CE8" w:rsidRDefault="00011969" w:rsidP="00F53CE8">
      <w:pPr>
        <w:pStyle w:val="ac"/>
        <w:jc w:val="both"/>
        <w:rPr>
          <w:rStyle w:val="a3"/>
          <w:rFonts w:ascii="Times New Roman" w:hAnsi="Times New Roman" w:cs="Times New Roman"/>
          <w:color w:val="auto"/>
          <w:sz w:val="28"/>
          <w:szCs w:val="28"/>
        </w:rPr>
      </w:pPr>
      <w:r w:rsidRPr="00F53CE8">
        <w:rPr>
          <w:rFonts w:ascii="Times New Roman" w:hAnsi="Times New Roman" w:cs="Times New Roman"/>
          <w:sz w:val="28"/>
          <w:szCs w:val="28"/>
        </w:rPr>
        <w:t>4) способ определения поставщика (подрядчика, исполнителя) и обоснование выбора этого способа;</w:t>
      </w:r>
    </w:p>
    <w:p w:rsidR="00011969" w:rsidRPr="00F53CE8" w:rsidRDefault="00011969" w:rsidP="00F53CE8">
      <w:pPr>
        <w:pStyle w:val="ac"/>
        <w:jc w:val="both"/>
        <w:rPr>
          <w:rFonts w:ascii="Times New Roman" w:hAnsi="Times New Roman" w:cs="Times New Roman"/>
          <w:sz w:val="28"/>
          <w:szCs w:val="28"/>
        </w:rPr>
      </w:pPr>
      <w:r w:rsidRPr="00F53CE8">
        <w:rPr>
          <w:rFonts w:ascii="Times New Roman" w:hAnsi="Times New Roman" w:cs="Times New Roman"/>
          <w:sz w:val="28"/>
          <w:szCs w:val="28"/>
        </w:rPr>
        <w:t>5) дата начала закупки;</w:t>
      </w:r>
    </w:p>
    <w:p w:rsidR="00011969" w:rsidRPr="00F53CE8" w:rsidRDefault="00011969" w:rsidP="00F53CE8">
      <w:pPr>
        <w:pStyle w:val="ac"/>
        <w:jc w:val="both"/>
        <w:rPr>
          <w:rFonts w:ascii="Times New Roman" w:hAnsi="Times New Roman" w:cs="Times New Roman"/>
          <w:sz w:val="28"/>
          <w:szCs w:val="28"/>
        </w:rPr>
      </w:pPr>
      <w:r w:rsidRPr="00F53CE8">
        <w:rPr>
          <w:rFonts w:ascii="Times New Roman" w:hAnsi="Times New Roman" w:cs="Times New Roman"/>
          <w:sz w:val="28"/>
          <w:szCs w:val="28"/>
        </w:rPr>
        <w:t xml:space="preserve">6) информация о размере </w:t>
      </w:r>
      <w:proofErr w:type="gramStart"/>
      <w:r w:rsidRPr="00F53CE8">
        <w:rPr>
          <w:rFonts w:ascii="Times New Roman" w:hAnsi="Times New Roman" w:cs="Times New Roman"/>
          <w:sz w:val="28"/>
          <w:szCs w:val="28"/>
        </w:rPr>
        <w:t>предоставляемых</w:t>
      </w:r>
      <w:proofErr w:type="gramEnd"/>
      <w:r w:rsidRPr="00F53CE8">
        <w:rPr>
          <w:rFonts w:ascii="Times New Roman" w:hAnsi="Times New Roman" w:cs="Times New Roman"/>
          <w:sz w:val="28"/>
          <w:szCs w:val="28"/>
        </w:rPr>
        <w:t xml:space="preserve"> обеспечения соответствующей заявки участника закупки и обеспечения исполнения контракта;</w:t>
      </w:r>
    </w:p>
    <w:p w:rsidR="00011969" w:rsidRPr="00F53CE8" w:rsidRDefault="00011969" w:rsidP="00F53CE8">
      <w:pPr>
        <w:pStyle w:val="ac"/>
        <w:jc w:val="both"/>
        <w:rPr>
          <w:rFonts w:ascii="Times New Roman" w:hAnsi="Times New Roman" w:cs="Times New Roman"/>
          <w:sz w:val="28"/>
          <w:szCs w:val="28"/>
        </w:rPr>
      </w:pPr>
      <w:r w:rsidRPr="00F53CE8">
        <w:rPr>
          <w:rFonts w:ascii="Times New Roman" w:hAnsi="Times New Roman" w:cs="Times New Roman"/>
          <w:sz w:val="28"/>
          <w:szCs w:val="28"/>
        </w:rPr>
        <w:t>7) информация о применении указанного в части 3 статьи 32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11969" w:rsidRPr="00F53CE8" w:rsidRDefault="00011969" w:rsidP="00F53CE8">
      <w:pPr>
        <w:pStyle w:val="ac"/>
        <w:jc w:val="both"/>
        <w:rPr>
          <w:rFonts w:ascii="Times New Roman" w:hAnsi="Times New Roman" w:cs="Times New Roman"/>
          <w:sz w:val="28"/>
          <w:szCs w:val="28"/>
        </w:rPr>
      </w:pPr>
      <w:r w:rsidRPr="00F53CE8">
        <w:rPr>
          <w:rFonts w:ascii="Times New Roman" w:hAnsi="Times New Roman" w:cs="Times New Roman"/>
          <w:sz w:val="28"/>
          <w:szCs w:val="28"/>
        </w:rPr>
        <w:t>8) информация о банковском сопровождении контракта в случаях, установленных в соответствии со статьей 35 настоящего Федерального закона.</w:t>
      </w:r>
    </w:p>
    <w:p w:rsidR="00011969" w:rsidRPr="00F53CE8" w:rsidRDefault="00197EAC" w:rsidP="00F53CE8">
      <w:pPr>
        <w:pStyle w:val="ac"/>
        <w:jc w:val="both"/>
        <w:rPr>
          <w:rFonts w:ascii="Times New Roman" w:hAnsi="Times New Roman" w:cs="Times New Roman"/>
          <w:sz w:val="28"/>
          <w:szCs w:val="28"/>
        </w:rPr>
      </w:pPr>
      <w:r>
        <w:rPr>
          <w:rFonts w:ascii="Times New Roman" w:hAnsi="Times New Roman" w:cs="Times New Roman"/>
          <w:sz w:val="28"/>
          <w:szCs w:val="28"/>
        </w:rPr>
        <w:lastRenderedPageBreak/>
        <w:t>2.7</w:t>
      </w:r>
      <w:r w:rsidR="00011969" w:rsidRPr="00F53CE8">
        <w:rPr>
          <w:rFonts w:ascii="Times New Roman" w:hAnsi="Times New Roman" w:cs="Times New Roman"/>
          <w:sz w:val="28"/>
          <w:szCs w:val="28"/>
        </w:rPr>
        <w:t>. План-график подлежит изменению в случае внесения изменения в план закупок, а также в следующих случаях:</w:t>
      </w:r>
    </w:p>
    <w:p w:rsidR="00011969" w:rsidRPr="00F53CE8" w:rsidRDefault="00011969" w:rsidP="00F53CE8">
      <w:pPr>
        <w:pStyle w:val="ac"/>
        <w:jc w:val="both"/>
        <w:rPr>
          <w:rStyle w:val="a3"/>
          <w:rFonts w:ascii="Times New Roman" w:hAnsi="Times New Roman" w:cs="Times New Roman"/>
          <w:color w:val="auto"/>
          <w:sz w:val="28"/>
          <w:szCs w:val="28"/>
        </w:rPr>
      </w:pPr>
      <w:r w:rsidRPr="00F53CE8">
        <w:rPr>
          <w:rFonts w:ascii="Times New Roman" w:hAnsi="Times New Roman" w:cs="Times New Roman"/>
          <w:sz w:val="28"/>
          <w:szCs w:val="28"/>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11969" w:rsidRPr="00F53CE8" w:rsidRDefault="00011969" w:rsidP="00F53CE8">
      <w:pPr>
        <w:pStyle w:val="ac"/>
        <w:jc w:val="both"/>
        <w:rPr>
          <w:rStyle w:val="a3"/>
          <w:rFonts w:ascii="Times New Roman" w:hAnsi="Times New Roman" w:cs="Times New Roman"/>
          <w:color w:val="auto"/>
          <w:sz w:val="28"/>
          <w:szCs w:val="28"/>
        </w:rPr>
      </w:pPr>
      <w:r w:rsidRPr="00F53CE8">
        <w:rPr>
          <w:rFonts w:ascii="Times New Roman" w:hAnsi="Times New Roman" w:cs="Times New Roman"/>
          <w:sz w:val="28"/>
          <w:szCs w:val="28"/>
        </w:rPr>
        <w:t>2) изменение до начала закупки срока исполнения контракта, порядка оплаты или размера аванса;</w:t>
      </w:r>
    </w:p>
    <w:p w:rsidR="00011969" w:rsidRPr="00F53CE8" w:rsidRDefault="00011969" w:rsidP="00F53CE8">
      <w:pPr>
        <w:pStyle w:val="ac"/>
        <w:jc w:val="both"/>
        <w:rPr>
          <w:rFonts w:ascii="Times New Roman" w:hAnsi="Times New Roman" w:cs="Times New Roman"/>
          <w:sz w:val="28"/>
          <w:szCs w:val="28"/>
        </w:rPr>
      </w:pPr>
      <w:r w:rsidRPr="00F53CE8">
        <w:rPr>
          <w:rFonts w:ascii="Times New Roman" w:hAnsi="Times New Roman" w:cs="Times New Roman"/>
          <w:sz w:val="28"/>
          <w:szCs w:val="28"/>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11969" w:rsidRPr="00F53CE8" w:rsidRDefault="00011969" w:rsidP="00F53CE8">
      <w:pPr>
        <w:pStyle w:val="ac"/>
        <w:jc w:val="both"/>
        <w:rPr>
          <w:rFonts w:ascii="Times New Roman" w:hAnsi="Times New Roman" w:cs="Times New Roman"/>
          <w:sz w:val="28"/>
          <w:szCs w:val="28"/>
        </w:rPr>
      </w:pPr>
      <w:r w:rsidRPr="00F53CE8">
        <w:rPr>
          <w:rFonts w:ascii="Times New Roman" w:hAnsi="Times New Roman" w:cs="Times New Roman"/>
          <w:sz w:val="28"/>
          <w:szCs w:val="28"/>
        </w:rPr>
        <w:t xml:space="preserve">4) реализация решения, принятого </w:t>
      </w:r>
      <w:proofErr w:type="gramStart"/>
      <w:r w:rsidRPr="00F53CE8">
        <w:rPr>
          <w:rFonts w:ascii="Times New Roman" w:hAnsi="Times New Roman" w:cs="Times New Roman"/>
          <w:sz w:val="28"/>
          <w:szCs w:val="28"/>
        </w:rPr>
        <w:t>заказчиком</w:t>
      </w:r>
      <w:proofErr w:type="gramEnd"/>
      <w:r w:rsidRPr="00F53CE8">
        <w:rPr>
          <w:rFonts w:ascii="Times New Roman" w:hAnsi="Times New Roman" w:cs="Times New Roman"/>
          <w:sz w:val="28"/>
          <w:szCs w:val="28"/>
        </w:rPr>
        <w:t xml:space="preserve"> по итогам проведенного в соответствии со статьей 20 настоящего Федерального закона обязательного общественного обсуждения закупок и не требующего внесения изменения в план закупок;</w:t>
      </w:r>
    </w:p>
    <w:p w:rsidR="00011969" w:rsidRPr="00F53CE8" w:rsidRDefault="00011969" w:rsidP="00F53CE8">
      <w:pPr>
        <w:pStyle w:val="ac"/>
        <w:jc w:val="both"/>
        <w:rPr>
          <w:rFonts w:ascii="Times New Roman" w:hAnsi="Times New Roman" w:cs="Times New Roman"/>
          <w:sz w:val="28"/>
          <w:szCs w:val="28"/>
        </w:rPr>
      </w:pPr>
      <w:r w:rsidRPr="00F53CE8">
        <w:rPr>
          <w:rFonts w:ascii="Times New Roman" w:hAnsi="Times New Roman" w:cs="Times New Roman"/>
          <w:sz w:val="28"/>
          <w:szCs w:val="28"/>
        </w:rPr>
        <w:t>5) в иных случаях в соответствии с порядком формирования, утверждения и ведения планов-графиков, установленным частями 4 и 5 настоящей статьи.</w:t>
      </w:r>
    </w:p>
    <w:p w:rsidR="00011969" w:rsidRPr="00F53CE8" w:rsidRDefault="00197EAC" w:rsidP="00F53CE8">
      <w:pPr>
        <w:pStyle w:val="ac"/>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00011969" w:rsidRPr="00F53CE8">
        <w:rPr>
          <w:rFonts w:ascii="Times New Roman" w:hAnsi="Times New Roman" w:cs="Times New Roman"/>
          <w:sz w:val="28"/>
          <w:szCs w:val="28"/>
          <w:lang w:eastAsia="ru-RU"/>
        </w:rPr>
        <w:t>.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w:t>
      </w:r>
      <w:r w:rsidR="00497B52" w:rsidRPr="00F53CE8">
        <w:rPr>
          <w:rFonts w:ascii="Times New Roman" w:hAnsi="Times New Roman" w:cs="Times New Roman"/>
          <w:sz w:val="28"/>
          <w:szCs w:val="28"/>
          <w:lang w:eastAsia="ru-RU"/>
        </w:rPr>
        <w:t>, указанной в планах-графиках.</w:t>
      </w:r>
    </w:p>
    <w:p w:rsidR="00133785" w:rsidRPr="00F53CE8" w:rsidRDefault="00197EAC" w:rsidP="00F53CE8">
      <w:pPr>
        <w:pStyle w:val="ac"/>
        <w:jc w:val="both"/>
        <w:rPr>
          <w:rFonts w:ascii="Times New Roman" w:hAnsi="Times New Roman" w:cs="Times New Roman"/>
          <w:sz w:val="28"/>
          <w:szCs w:val="28"/>
        </w:rPr>
      </w:pPr>
      <w:r>
        <w:rPr>
          <w:rFonts w:ascii="Times New Roman" w:hAnsi="Times New Roman" w:cs="Times New Roman"/>
          <w:sz w:val="28"/>
          <w:szCs w:val="28"/>
          <w:lang w:eastAsia="ru-RU"/>
        </w:rPr>
        <w:t>2.9.</w:t>
      </w:r>
      <w:r w:rsidR="00011969" w:rsidRPr="00F53CE8">
        <w:rPr>
          <w:rFonts w:ascii="Times New Roman" w:hAnsi="Times New Roman" w:cs="Times New Roman"/>
          <w:sz w:val="28"/>
          <w:szCs w:val="28"/>
          <w:lang w:eastAsia="ru-RU"/>
        </w:rPr>
        <w:t xml:space="preserve"> В случае необходимости изменения сведений, содержащихся одновременно в плане закупок и в плане-графике, изменения в план-график вносятся после изменения плана закупок.</w:t>
      </w:r>
      <w:r w:rsidR="00011969" w:rsidRPr="00F53CE8">
        <w:rPr>
          <w:rFonts w:ascii="Times New Roman" w:hAnsi="Times New Roman" w:cs="Times New Roman"/>
          <w:sz w:val="28"/>
          <w:szCs w:val="28"/>
          <w:lang w:eastAsia="ru-RU"/>
        </w:rPr>
        <w:br/>
      </w:r>
      <w:r>
        <w:rPr>
          <w:rFonts w:ascii="Times New Roman" w:hAnsi="Times New Roman" w:cs="Times New Roman"/>
          <w:sz w:val="28"/>
          <w:szCs w:val="28"/>
          <w:lang w:eastAsia="ru-RU"/>
        </w:rPr>
        <w:t>2.10.</w:t>
      </w:r>
      <w:r w:rsidR="00011969" w:rsidRPr="00F53CE8">
        <w:rPr>
          <w:rFonts w:ascii="Times New Roman" w:hAnsi="Times New Roman" w:cs="Times New Roman"/>
          <w:sz w:val="28"/>
          <w:szCs w:val="28"/>
          <w:lang w:eastAsia="ru-RU"/>
        </w:rPr>
        <w:t xml:space="preserve"> Внесение изменений в план-график закупок по каждому объекту закупки осуществляется не </w:t>
      </w:r>
      <w:proofErr w:type="gramStart"/>
      <w:r w:rsidR="00011969" w:rsidRPr="00F53CE8">
        <w:rPr>
          <w:rFonts w:ascii="Times New Roman" w:hAnsi="Times New Roman" w:cs="Times New Roman"/>
          <w:sz w:val="28"/>
          <w:szCs w:val="28"/>
          <w:lang w:eastAsia="ru-RU"/>
        </w:rPr>
        <w:t>позднее</w:t>
      </w:r>
      <w:proofErr w:type="gramEnd"/>
      <w:r w:rsidR="00011969" w:rsidRPr="00F53CE8">
        <w:rPr>
          <w:rFonts w:ascii="Times New Roman" w:hAnsi="Times New Roman" w:cs="Times New Roman"/>
          <w:sz w:val="28"/>
          <w:szCs w:val="28"/>
          <w:lang w:eastAsia="ru-RU"/>
        </w:rPr>
        <w:t xml:space="preserve">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абзаце 2 настоящего пункта,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r w:rsidR="00011969" w:rsidRPr="00F53CE8">
        <w:rPr>
          <w:rFonts w:ascii="Times New Roman" w:hAnsi="Times New Roman" w:cs="Times New Roman"/>
          <w:sz w:val="28"/>
          <w:szCs w:val="28"/>
          <w:lang w:eastAsia="ru-RU"/>
        </w:rPr>
        <w:br/>
      </w:r>
      <w:r>
        <w:rPr>
          <w:rFonts w:ascii="Times New Roman" w:hAnsi="Times New Roman" w:cs="Times New Roman"/>
          <w:sz w:val="28"/>
          <w:szCs w:val="28"/>
          <w:lang w:eastAsia="ru-RU"/>
        </w:rPr>
        <w:t>2.11.</w:t>
      </w:r>
      <w:r w:rsidR="00011969" w:rsidRPr="00F53CE8">
        <w:rPr>
          <w:rFonts w:ascii="Times New Roman" w:hAnsi="Times New Roman" w:cs="Times New Roman"/>
          <w:sz w:val="28"/>
          <w:szCs w:val="28"/>
          <w:lang w:eastAsia="ru-RU"/>
        </w:rPr>
        <w:t xml:space="preserve"> Измененные планы-графики закупок подлежат размещению в единой информационной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течение трех рабочих дней </w:t>
      </w:r>
      <w:proofErr w:type="gramStart"/>
      <w:r w:rsidR="00011969" w:rsidRPr="00F53CE8">
        <w:rPr>
          <w:rFonts w:ascii="Times New Roman" w:hAnsi="Times New Roman" w:cs="Times New Roman"/>
          <w:sz w:val="28"/>
          <w:szCs w:val="28"/>
          <w:lang w:eastAsia="ru-RU"/>
        </w:rPr>
        <w:t>с даты изменения</w:t>
      </w:r>
      <w:proofErr w:type="gramEnd"/>
      <w:r w:rsidR="00011969" w:rsidRPr="00F53CE8">
        <w:rPr>
          <w:rFonts w:ascii="Times New Roman" w:hAnsi="Times New Roman" w:cs="Times New Roman"/>
          <w:sz w:val="28"/>
          <w:szCs w:val="28"/>
          <w:lang w:eastAsia="ru-RU"/>
        </w:rPr>
        <w:t xml:space="preserve"> плана-графика закупок.</w:t>
      </w:r>
      <w:r w:rsidR="00011969" w:rsidRPr="00F53CE8">
        <w:rPr>
          <w:rFonts w:ascii="Times New Roman" w:hAnsi="Times New Roman" w:cs="Times New Roman"/>
          <w:sz w:val="28"/>
          <w:szCs w:val="28"/>
          <w:lang w:eastAsia="ru-RU"/>
        </w:rPr>
        <w:br/>
      </w:r>
    </w:p>
    <w:sectPr w:rsidR="00133785" w:rsidRPr="00F53CE8" w:rsidSect="00C938CF">
      <w:foot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E2" w:rsidRDefault="00F31BE2" w:rsidP="001520EF">
      <w:pPr>
        <w:spacing w:after="0" w:line="240" w:lineRule="auto"/>
      </w:pPr>
      <w:r>
        <w:separator/>
      </w:r>
    </w:p>
  </w:endnote>
  <w:endnote w:type="continuationSeparator" w:id="0">
    <w:p w:rsidR="00F31BE2" w:rsidRDefault="00F31BE2" w:rsidP="0015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949502"/>
      <w:docPartObj>
        <w:docPartGallery w:val="Page Numbers (Bottom of Page)"/>
        <w:docPartUnique/>
      </w:docPartObj>
    </w:sdtPr>
    <w:sdtEndPr/>
    <w:sdtContent>
      <w:p w:rsidR="00C938CF" w:rsidRDefault="00C938CF">
        <w:pPr>
          <w:pStyle w:val="a6"/>
          <w:jc w:val="right"/>
        </w:pPr>
        <w:r>
          <w:fldChar w:fldCharType="begin"/>
        </w:r>
        <w:r>
          <w:instrText>PAGE   \* MERGEFORMAT</w:instrText>
        </w:r>
        <w:r>
          <w:fldChar w:fldCharType="separate"/>
        </w:r>
        <w:r w:rsidR="006F5A58">
          <w:rPr>
            <w:noProof/>
          </w:rPr>
          <w:t>5</w:t>
        </w:r>
        <w:r>
          <w:fldChar w:fldCharType="end"/>
        </w:r>
      </w:p>
    </w:sdtContent>
  </w:sdt>
  <w:p w:rsidR="00C938CF" w:rsidRDefault="00C938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E2" w:rsidRDefault="00F31BE2" w:rsidP="001520EF">
      <w:pPr>
        <w:spacing w:after="0" w:line="240" w:lineRule="auto"/>
      </w:pPr>
      <w:r>
        <w:separator/>
      </w:r>
    </w:p>
  </w:footnote>
  <w:footnote w:type="continuationSeparator" w:id="0">
    <w:p w:rsidR="00F31BE2" w:rsidRDefault="00F31BE2" w:rsidP="00152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C7A86"/>
    <w:multiLevelType w:val="hybridMultilevel"/>
    <w:tmpl w:val="32FC7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266D48"/>
    <w:multiLevelType w:val="multilevel"/>
    <w:tmpl w:val="58065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69"/>
    <w:rsid w:val="00011969"/>
    <w:rsid w:val="0001625E"/>
    <w:rsid w:val="001137B8"/>
    <w:rsid w:val="00133785"/>
    <w:rsid w:val="001520EF"/>
    <w:rsid w:val="00197EAC"/>
    <w:rsid w:val="001A12E7"/>
    <w:rsid w:val="001E509A"/>
    <w:rsid w:val="003D0B37"/>
    <w:rsid w:val="00497B52"/>
    <w:rsid w:val="00517D15"/>
    <w:rsid w:val="006F5A58"/>
    <w:rsid w:val="00744946"/>
    <w:rsid w:val="0084458D"/>
    <w:rsid w:val="00B96C4A"/>
    <w:rsid w:val="00BE3323"/>
    <w:rsid w:val="00BF0036"/>
    <w:rsid w:val="00C321DA"/>
    <w:rsid w:val="00C938CF"/>
    <w:rsid w:val="00F31BE2"/>
    <w:rsid w:val="00F53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1969"/>
    <w:rPr>
      <w:color w:val="0000FF"/>
      <w:u w:val="single"/>
    </w:rPr>
  </w:style>
  <w:style w:type="paragraph" w:styleId="a4">
    <w:name w:val="header"/>
    <w:basedOn w:val="a"/>
    <w:link w:val="a5"/>
    <w:uiPriority w:val="99"/>
    <w:unhideWhenUsed/>
    <w:rsid w:val="001520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20EF"/>
  </w:style>
  <w:style w:type="paragraph" w:styleId="a6">
    <w:name w:val="footer"/>
    <w:basedOn w:val="a"/>
    <w:link w:val="a7"/>
    <w:uiPriority w:val="99"/>
    <w:unhideWhenUsed/>
    <w:rsid w:val="001520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20EF"/>
  </w:style>
  <w:style w:type="paragraph" w:styleId="a8">
    <w:name w:val="Normal (Web)"/>
    <w:basedOn w:val="a"/>
    <w:uiPriority w:val="99"/>
    <w:unhideWhenUsed/>
    <w:rsid w:val="001A1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A12E7"/>
    <w:rPr>
      <w:b/>
      <w:bCs/>
    </w:rPr>
  </w:style>
  <w:style w:type="paragraph" w:styleId="aa">
    <w:name w:val="Balloon Text"/>
    <w:basedOn w:val="a"/>
    <w:link w:val="ab"/>
    <w:uiPriority w:val="99"/>
    <w:semiHidden/>
    <w:unhideWhenUsed/>
    <w:rsid w:val="001A12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A12E7"/>
    <w:rPr>
      <w:rFonts w:ascii="Tahoma" w:hAnsi="Tahoma" w:cs="Tahoma"/>
      <w:sz w:val="16"/>
      <w:szCs w:val="16"/>
    </w:rPr>
  </w:style>
  <w:style w:type="paragraph" w:styleId="ac">
    <w:name w:val="No Spacing"/>
    <w:uiPriority w:val="1"/>
    <w:qFormat/>
    <w:rsid w:val="00F53C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1969"/>
    <w:rPr>
      <w:color w:val="0000FF"/>
      <w:u w:val="single"/>
    </w:rPr>
  </w:style>
  <w:style w:type="paragraph" w:styleId="a4">
    <w:name w:val="header"/>
    <w:basedOn w:val="a"/>
    <w:link w:val="a5"/>
    <w:uiPriority w:val="99"/>
    <w:unhideWhenUsed/>
    <w:rsid w:val="001520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20EF"/>
  </w:style>
  <w:style w:type="paragraph" w:styleId="a6">
    <w:name w:val="footer"/>
    <w:basedOn w:val="a"/>
    <w:link w:val="a7"/>
    <w:uiPriority w:val="99"/>
    <w:unhideWhenUsed/>
    <w:rsid w:val="001520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20EF"/>
  </w:style>
  <w:style w:type="paragraph" w:styleId="a8">
    <w:name w:val="Normal (Web)"/>
    <w:basedOn w:val="a"/>
    <w:uiPriority w:val="99"/>
    <w:unhideWhenUsed/>
    <w:rsid w:val="001A1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A12E7"/>
    <w:rPr>
      <w:b/>
      <w:bCs/>
    </w:rPr>
  </w:style>
  <w:style w:type="paragraph" w:styleId="aa">
    <w:name w:val="Balloon Text"/>
    <w:basedOn w:val="a"/>
    <w:link w:val="ab"/>
    <w:uiPriority w:val="99"/>
    <w:semiHidden/>
    <w:unhideWhenUsed/>
    <w:rsid w:val="001A12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A12E7"/>
    <w:rPr>
      <w:rFonts w:ascii="Tahoma" w:hAnsi="Tahoma" w:cs="Tahoma"/>
      <w:sz w:val="16"/>
      <w:szCs w:val="16"/>
    </w:rPr>
  </w:style>
  <w:style w:type="paragraph" w:styleId="ac">
    <w:name w:val="No Spacing"/>
    <w:uiPriority w:val="1"/>
    <w:qFormat/>
    <w:rsid w:val="00F53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2795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990118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9901183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1D57-10C4-42F6-96DB-707D4D79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1543</Words>
  <Characters>8799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Windows User</cp:lastModifiedBy>
  <cp:revision>11</cp:revision>
  <cp:lastPrinted>2020-03-12T11:44:00Z</cp:lastPrinted>
  <dcterms:created xsi:type="dcterms:W3CDTF">2020-03-11T11:45:00Z</dcterms:created>
  <dcterms:modified xsi:type="dcterms:W3CDTF">2020-03-12T13:49:00Z</dcterms:modified>
</cp:coreProperties>
</file>