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0" w:rsidRPr="00D51580" w:rsidRDefault="00D51580" w:rsidP="00D51580">
      <w:pPr>
        <w:jc w:val="center"/>
        <w:rPr>
          <w:rFonts w:ascii="Times New Roman" w:hAnsi="Times New Roman" w:cs="Times New Roman"/>
          <w:sz w:val="28"/>
        </w:rPr>
      </w:pPr>
      <w:r w:rsidRPr="00D515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2A3087" wp14:editId="06949AC4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0" w:rsidRPr="00D51580" w:rsidRDefault="00D51580" w:rsidP="00D51580">
      <w:pPr>
        <w:pStyle w:val="1"/>
        <w:ind w:right="-261"/>
      </w:pPr>
      <w:r w:rsidRPr="00D51580">
        <w:t xml:space="preserve">СОВЕТ ДЕПУТАТОВ </w:t>
      </w:r>
    </w:p>
    <w:p w:rsidR="00D51580" w:rsidRPr="00D51580" w:rsidRDefault="00D51580" w:rsidP="00D51580">
      <w:pPr>
        <w:pStyle w:val="1"/>
        <w:ind w:right="-261"/>
      </w:pPr>
      <w:r w:rsidRPr="00D51580">
        <w:t>ГОЛЫНКОВСКОГО ГОРОДСКОГО  ПОСЕЛЕНИЯ</w:t>
      </w:r>
    </w:p>
    <w:p w:rsidR="00D51580" w:rsidRPr="00D51580" w:rsidRDefault="00D51580" w:rsidP="00D51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РУДНЯНСКОГО РАЙОНА СМОЛЕНСКОЙ ОБЛАСТИ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РЕШЕНИЕ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2D21FB" w:rsidRDefault="00D51580" w:rsidP="00D51580">
      <w:pPr>
        <w:rPr>
          <w:rFonts w:ascii="Times New Roman" w:hAnsi="Times New Roman" w:cs="Times New Roman"/>
          <w:b/>
          <w:i/>
          <w:sz w:val="28"/>
        </w:rPr>
      </w:pPr>
      <w:r w:rsidRPr="00D51580">
        <w:rPr>
          <w:rFonts w:ascii="Times New Roman" w:hAnsi="Times New Roman" w:cs="Times New Roman"/>
          <w:b/>
          <w:i/>
          <w:sz w:val="28"/>
        </w:rPr>
        <w:t>от «</w:t>
      </w:r>
      <w:r w:rsidR="00C917DB">
        <w:rPr>
          <w:rFonts w:ascii="Times New Roman" w:hAnsi="Times New Roman" w:cs="Times New Roman"/>
          <w:b/>
          <w:i/>
          <w:sz w:val="28"/>
        </w:rPr>
        <w:t>10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» декабря </w:t>
      </w:r>
      <w:r w:rsidR="00C917DB">
        <w:rPr>
          <w:rFonts w:ascii="Times New Roman" w:hAnsi="Times New Roman" w:cs="Times New Roman"/>
          <w:b/>
          <w:i/>
          <w:sz w:val="28"/>
        </w:rPr>
        <w:t>2019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года                                                                    </w:t>
      </w:r>
      <w:r w:rsidR="007C4E7B">
        <w:rPr>
          <w:rFonts w:ascii="Times New Roman" w:hAnsi="Times New Roman" w:cs="Times New Roman"/>
          <w:b/>
          <w:i/>
          <w:sz w:val="28"/>
        </w:rPr>
        <w:t xml:space="preserve">  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  № </w:t>
      </w:r>
      <w:r w:rsidR="00C917DB">
        <w:rPr>
          <w:rFonts w:ascii="Times New Roman" w:hAnsi="Times New Roman" w:cs="Times New Roman"/>
          <w:b/>
          <w:i/>
          <w:sz w:val="28"/>
        </w:rPr>
        <w:t>52</w:t>
      </w:r>
      <w:r w:rsidR="005D72E4">
        <w:rPr>
          <w:rFonts w:ascii="Times New Roman" w:hAnsi="Times New Roman" w:cs="Times New Roman"/>
          <w:b/>
          <w:i/>
          <w:sz w:val="28"/>
        </w:rPr>
        <w:t>.</w:t>
      </w:r>
      <w:r w:rsidR="00CD7A97">
        <w:rPr>
          <w:rFonts w:ascii="Times New Roman" w:hAnsi="Times New Roman" w:cs="Times New Roman"/>
          <w:b/>
          <w:i/>
          <w:sz w:val="28"/>
        </w:rPr>
        <w:t>13</w:t>
      </w:r>
    </w:p>
    <w:p w:rsidR="00E227C0" w:rsidRDefault="00E227C0" w:rsidP="00E227C0">
      <w:pPr>
        <w:pStyle w:val="ConsPlusTitle"/>
        <w:widowControl/>
        <w:ind w:right="481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дополнительном соглашении</w:t>
      </w:r>
      <w:r w:rsidR="007D1AEC"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 соглашению</w:t>
      </w:r>
      <w:r w:rsidR="005555FA" w:rsidRPr="005555FA">
        <w:rPr>
          <w:rFonts w:ascii="Times New Roman" w:hAnsi="Times New Roman" w:cs="Times New Roman"/>
          <w:sz w:val="24"/>
          <w:szCs w:val="24"/>
        </w:rPr>
        <w:t xml:space="preserve"> </w:t>
      </w:r>
      <w:r w:rsidR="005555FA" w:rsidRPr="00D0173A">
        <w:rPr>
          <w:rFonts w:ascii="Times New Roman" w:hAnsi="Times New Roman" w:cs="Times New Roman"/>
          <w:sz w:val="24"/>
          <w:szCs w:val="24"/>
        </w:rPr>
        <w:t xml:space="preserve">от </w:t>
      </w:r>
      <w:r w:rsidR="005555FA" w:rsidRPr="005555FA">
        <w:rPr>
          <w:rFonts w:ascii="Times New Roman" w:hAnsi="Times New Roman" w:cs="Times New Roman"/>
          <w:b w:val="0"/>
          <w:sz w:val="28"/>
          <w:szCs w:val="28"/>
        </w:rPr>
        <w:t>«24» декабря 2015 года №9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>ередаче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ревизионной комиссии муниципального образования Руднянский район Смоленско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>й области полномочий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ревизионной комиссии Голынковского городского  поселения Руднянского района Смоленской области по осуществлению внешнего муниципального финансового контроля</w:t>
      </w:r>
    </w:p>
    <w:p w:rsidR="00D51580" w:rsidRDefault="00D51580" w:rsidP="00D51580">
      <w:pPr>
        <w:pStyle w:val="20"/>
        <w:ind w:right="3159"/>
      </w:pPr>
    </w:p>
    <w:p w:rsidR="007C4E7B" w:rsidRPr="00D51580" w:rsidRDefault="007C4E7B" w:rsidP="00D51580">
      <w:pPr>
        <w:pStyle w:val="20"/>
        <w:ind w:right="3159"/>
      </w:pPr>
    </w:p>
    <w:p w:rsidR="00D51580" w:rsidRPr="00D51580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       соответствии с Уставом Голынковского городского поселения Руднянского района Смоленской области  Совет депутатов Голынковского    городского поселения </w:t>
      </w:r>
    </w:p>
    <w:p w:rsidR="00183054" w:rsidRPr="00D25333" w:rsidRDefault="00D51580" w:rsidP="00D51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3054" w:rsidRPr="00183054" w:rsidRDefault="00183054" w:rsidP="0018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7C0" w:rsidRPr="00183054">
        <w:rPr>
          <w:rFonts w:ascii="Times New Roman" w:hAnsi="Times New Roman" w:cs="Times New Roman"/>
          <w:sz w:val="28"/>
          <w:szCs w:val="28"/>
        </w:rPr>
        <w:t xml:space="preserve">  </w:t>
      </w:r>
      <w:r w:rsidRPr="00183054">
        <w:rPr>
          <w:rFonts w:ascii="Times New Roman" w:hAnsi="Times New Roman" w:cs="Times New Roman"/>
          <w:b/>
          <w:sz w:val="28"/>
          <w:szCs w:val="28"/>
        </w:rPr>
        <w:t>1</w:t>
      </w:r>
      <w:r w:rsidRPr="00183054">
        <w:rPr>
          <w:rFonts w:ascii="Times New Roman" w:hAnsi="Times New Roman" w:cs="Times New Roman"/>
          <w:sz w:val="28"/>
          <w:szCs w:val="28"/>
        </w:rPr>
        <w:t>.</w:t>
      </w:r>
      <w:r w:rsidR="007C1696">
        <w:rPr>
          <w:rFonts w:ascii="Times New Roman" w:hAnsi="Times New Roman" w:cs="Times New Roman"/>
          <w:sz w:val="28"/>
          <w:szCs w:val="28"/>
        </w:rPr>
        <w:t xml:space="preserve">  </w:t>
      </w:r>
      <w:r w:rsidRPr="00183054">
        <w:rPr>
          <w:rFonts w:ascii="Times New Roman" w:hAnsi="Times New Roman" w:cs="Times New Roman"/>
          <w:sz w:val="28"/>
          <w:szCs w:val="28"/>
        </w:rPr>
        <w:t>Заключи</w:t>
      </w:r>
      <w:r w:rsidR="007D1AEC">
        <w:rPr>
          <w:rFonts w:ascii="Times New Roman" w:hAnsi="Times New Roman" w:cs="Times New Roman"/>
          <w:sz w:val="28"/>
          <w:szCs w:val="28"/>
        </w:rPr>
        <w:t>ть дополнительное соглашение № 3</w:t>
      </w:r>
      <w:r w:rsidRPr="00183054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>
        <w:rPr>
          <w:rFonts w:ascii="Times New Roman" w:hAnsi="Times New Roman" w:cs="Times New Roman"/>
          <w:sz w:val="28"/>
          <w:szCs w:val="28"/>
        </w:rPr>
        <w:t>от 24.12.2015г.  № 9</w:t>
      </w:r>
      <w:r w:rsidRPr="00183054">
        <w:rPr>
          <w:rFonts w:ascii="Times New Roman" w:hAnsi="Times New Roman" w:cs="Times New Roman"/>
          <w:sz w:val="28"/>
          <w:szCs w:val="28"/>
        </w:rPr>
        <w:t xml:space="preserve"> о передаче Контрольно-ревизионной комиссии муниципального образования Руднянский район Смоленской области полномочий Контрольно-ревизионной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 w:rsidRPr="00183054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 по осуществлению внешнего муниципального финансового контроля. </w:t>
      </w:r>
    </w:p>
    <w:p w:rsidR="00183054" w:rsidRPr="00183054" w:rsidRDefault="007C1696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3054" w:rsidRPr="00183054">
        <w:rPr>
          <w:rFonts w:ascii="Times New Roman" w:hAnsi="Times New Roman" w:cs="Times New Roman"/>
          <w:b/>
          <w:sz w:val="28"/>
          <w:szCs w:val="28"/>
        </w:rPr>
        <w:t>2</w:t>
      </w:r>
      <w:r w:rsidR="00183054" w:rsidRPr="00183054">
        <w:rPr>
          <w:rFonts w:ascii="Times New Roman" w:hAnsi="Times New Roman" w:cs="Times New Roman"/>
          <w:sz w:val="28"/>
          <w:szCs w:val="28"/>
        </w:rPr>
        <w:t>.</w:t>
      </w:r>
      <w:r w:rsidR="00183054" w:rsidRPr="00183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83054" w:rsidRPr="00183054"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183054" w:rsidRPr="00183054" w:rsidRDefault="00183054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054">
        <w:rPr>
          <w:rFonts w:ascii="Times New Roman" w:hAnsi="Times New Roman" w:cs="Times New Roman"/>
          <w:sz w:val="28"/>
          <w:szCs w:val="28"/>
        </w:rPr>
        <w:t xml:space="preserve">2.2. «Объем межбюджетных трансфертов на очередной год, представляемых из бюджета поселения в бюджет муниципального района на осуществление </w:t>
      </w:r>
      <w:r w:rsidRPr="00183054">
        <w:rPr>
          <w:rFonts w:ascii="Times New Roman" w:hAnsi="Times New Roman" w:cs="Times New Roman"/>
          <w:sz w:val="28"/>
          <w:szCs w:val="28"/>
        </w:rPr>
        <w:lastRenderedPageBreak/>
        <w:t>полномочий, предусмотренных 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="00C917DB">
        <w:rPr>
          <w:rFonts w:ascii="Times New Roman" w:hAnsi="Times New Roman" w:cs="Times New Roman"/>
          <w:sz w:val="28"/>
          <w:szCs w:val="28"/>
        </w:rPr>
        <w:t>им Соглашением, составляет  23200,00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54">
        <w:rPr>
          <w:rFonts w:ascii="Times New Roman" w:hAnsi="Times New Roman" w:cs="Times New Roman"/>
          <w:sz w:val="28"/>
          <w:szCs w:val="28"/>
        </w:rPr>
        <w:t>(</w:t>
      </w:r>
      <w:r w:rsidR="00C917DB">
        <w:rPr>
          <w:rFonts w:ascii="Times New Roman" w:hAnsi="Times New Roman" w:cs="Times New Roman"/>
          <w:sz w:val="28"/>
          <w:szCs w:val="28"/>
        </w:rPr>
        <w:t>Двадцать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5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C1696">
        <w:rPr>
          <w:rFonts w:ascii="Times New Roman" w:hAnsi="Times New Roman" w:cs="Times New Roman"/>
          <w:sz w:val="28"/>
          <w:szCs w:val="28"/>
        </w:rPr>
        <w:t>и</w:t>
      </w:r>
      <w:r w:rsidR="00C917DB">
        <w:rPr>
          <w:rFonts w:ascii="Times New Roman" w:hAnsi="Times New Roman" w:cs="Times New Roman"/>
          <w:sz w:val="28"/>
          <w:szCs w:val="28"/>
        </w:rPr>
        <w:t xml:space="preserve"> двести</w:t>
      </w:r>
      <w:r w:rsidRPr="001830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54">
        <w:rPr>
          <w:rFonts w:ascii="Times New Roman" w:hAnsi="Times New Roman" w:cs="Times New Roman"/>
          <w:sz w:val="28"/>
          <w:szCs w:val="28"/>
        </w:rPr>
        <w:t>рублей 00 копеек».</w:t>
      </w:r>
    </w:p>
    <w:p w:rsidR="00183054" w:rsidRPr="00183054" w:rsidRDefault="00183054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83054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C917DB">
        <w:rPr>
          <w:rFonts w:ascii="Times New Roman" w:hAnsi="Times New Roman" w:cs="Times New Roman"/>
          <w:sz w:val="28"/>
          <w:szCs w:val="28"/>
        </w:rPr>
        <w:t>ет в силу с 01 января 2020</w:t>
      </w:r>
      <w:r w:rsidRPr="00183054">
        <w:rPr>
          <w:rFonts w:ascii="Times New Roman" w:hAnsi="Times New Roman" w:cs="Times New Roman"/>
          <w:sz w:val="28"/>
          <w:szCs w:val="28"/>
        </w:rPr>
        <w:t>г.</w:t>
      </w:r>
    </w:p>
    <w:p w:rsidR="00D51580" w:rsidRDefault="00D51580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5FA" w:rsidRPr="00183054" w:rsidRDefault="005555FA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4E7B" w:rsidRPr="00183054" w:rsidRDefault="007C4E7B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1580" w:rsidRPr="00183054" w:rsidRDefault="00D51580" w:rsidP="007C4E7B">
      <w:pPr>
        <w:pStyle w:val="a6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Глава муниципального о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 xml:space="preserve">бразования           </w:t>
      </w:r>
      <w:r w:rsidRPr="0018305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</w:t>
      </w:r>
    </w:p>
    <w:p w:rsidR="00D51580" w:rsidRPr="00183054" w:rsidRDefault="00D51580" w:rsidP="00D515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Голынковск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 xml:space="preserve">ого городского поселения         </w:t>
      </w:r>
      <w:r w:rsidRPr="00183054">
        <w:rPr>
          <w:rFonts w:ascii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7C4E7B" w:rsidRPr="00183054" w:rsidRDefault="00D51580" w:rsidP="007C4E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 xml:space="preserve">Руднянского района Смоленской области  Руднянского района Смоленской 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51580" w:rsidRPr="00183054" w:rsidRDefault="007C4E7B" w:rsidP="007C4E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51580" w:rsidRPr="00183054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51580" w:rsidRPr="00183054" w:rsidRDefault="00D51580" w:rsidP="00D515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51580" w:rsidRPr="00183054" w:rsidRDefault="00D51580" w:rsidP="00D515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3054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7C4E7B" w:rsidRPr="00183054">
        <w:rPr>
          <w:rFonts w:ascii="Times New Roman" w:hAnsi="Times New Roman" w:cs="Times New Roman"/>
          <w:b/>
          <w:sz w:val="28"/>
          <w:szCs w:val="28"/>
        </w:rPr>
        <w:t>Н.В.Иванова</w:t>
      </w:r>
      <w:r w:rsidRPr="00183054">
        <w:rPr>
          <w:rFonts w:ascii="Times New Roman" w:hAnsi="Times New Roman" w:cs="Times New Roman"/>
          <w:b/>
          <w:sz w:val="28"/>
          <w:szCs w:val="28"/>
        </w:rPr>
        <w:t xml:space="preserve">            ___________________Г.А.Тимофеева</w:t>
      </w:r>
    </w:p>
    <w:p w:rsidR="00D51580" w:rsidRPr="00183054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80" w:rsidRPr="00183054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Pr="00183054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FA" w:rsidRDefault="005555F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7C1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80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36" w:rsidRPr="00D0173A" w:rsidRDefault="007D1AEC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№3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467A11">
        <w:rPr>
          <w:rFonts w:ascii="Times New Roman" w:hAnsi="Times New Roman" w:cs="Times New Roman"/>
          <w:b/>
          <w:sz w:val="24"/>
          <w:szCs w:val="24"/>
        </w:rPr>
        <w:t>24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5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7C1AF9">
        <w:rPr>
          <w:rFonts w:ascii="Times New Roman" w:hAnsi="Times New Roman" w:cs="Times New Roman"/>
          <w:b/>
          <w:sz w:val="24"/>
          <w:szCs w:val="24"/>
        </w:rPr>
        <w:t>9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Контрольно-ревизионной комиссии муниципального образования Руднянский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r w:rsidR="007C1AF9" w:rsidRPr="007C1AF9">
        <w:rPr>
          <w:rFonts w:ascii="Times New Roman" w:hAnsi="Times New Roman" w:cs="Times New Roman"/>
          <w:b/>
          <w:sz w:val="24"/>
          <w:szCs w:val="24"/>
        </w:rPr>
        <w:t>Голынковского городского 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Руднянского района Смоленской области по осуществлению внешнего финансового контроля</w:t>
      </w:r>
    </w:p>
    <w:p w:rsidR="008E3045" w:rsidRPr="007C1AF9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045" w:rsidRDefault="007C1AF9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C0F">
        <w:rPr>
          <w:rFonts w:ascii="Times New Roman" w:hAnsi="Times New Roman" w:cs="Times New Roman"/>
          <w:sz w:val="28"/>
          <w:szCs w:val="28"/>
        </w:rPr>
        <w:t xml:space="preserve"> </w:t>
      </w:r>
      <w:r w:rsidR="00C350C5">
        <w:rPr>
          <w:rFonts w:ascii="Times New Roman" w:hAnsi="Times New Roman" w:cs="Times New Roman"/>
          <w:sz w:val="28"/>
          <w:szCs w:val="28"/>
        </w:rPr>
        <w:t xml:space="preserve"> </w:t>
      </w:r>
      <w:r w:rsidRPr="007C1AF9">
        <w:rPr>
          <w:rFonts w:ascii="Times New Roman" w:hAnsi="Times New Roman" w:cs="Times New Roman"/>
          <w:sz w:val="28"/>
          <w:szCs w:val="28"/>
        </w:rPr>
        <w:t>Совет депутатов Голынковского городского поселения Руднянского района Смоленской области, именуемый в дальнейшем Совет депутатов поселения, в лице Председателя Совета депутатов  Голынковского городского поселения Руднянского района Смоленской области Галины Алексеевны</w:t>
      </w:r>
      <w:r w:rsidR="00292C0F" w:rsidRPr="00292C0F">
        <w:rPr>
          <w:rFonts w:ascii="Times New Roman" w:hAnsi="Times New Roman" w:cs="Times New Roman"/>
          <w:sz w:val="28"/>
          <w:szCs w:val="28"/>
        </w:rPr>
        <w:t xml:space="preserve"> </w:t>
      </w:r>
      <w:r w:rsidR="00292C0F" w:rsidRPr="007C1AF9">
        <w:rPr>
          <w:rFonts w:ascii="Times New Roman" w:hAnsi="Times New Roman" w:cs="Times New Roman"/>
          <w:sz w:val="28"/>
          <w:szCs w:val="28"/>
        </w:rPr>
        <w:t>Тимофеевой</w:t>
      </w:r>
      <w:r w:rsidRPr="007C1AF9">
        <w:rPr>
          <w:rFonts w:ascii="Times New Roman" w:hAnsi="Times New Roman" w:cs="Times New Roman"/>
          <w:sz w:val="28"/>
          <w:szCs w:val="28"/>
        </w:rPr>
        <w:t>, действующего на основании Устава Голы</w:t>
      </w:r>
      <w:r w:rsidR="00C350C5">
        <w:rPr>
          <w:rFonts w:ascii="Times New Roman" w:hAnsi="Times New Roman" w:cs="Times New Roman"/>
          <w:sz w:val="28"/>
          <w:szCs w:val="28"/>
        </w:rPr>
        <w:t xml:space="preserve">нковского городского поселения </w:t>
      </w:r>
      <w:r w:rsidRPr="00D540B5">
        <w:rPr>
          <w:sz w:val="28"/>
          <w:szCs w:val="28"/>
        </w:rPr>
        <w:t xml:space="preserve"> </w:t>
      </w:r>
      <w:r w:rsidR="008E3045" w:rsidRPr="008E3045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bookmarkStart w:id="0" w:name="_GoBack"/>
      <w:bookmarkEnd w:id="0"/>
      <w:r w:rsidR="008E3045" w:rsidRPr="008E304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E3045">
        <w:rPr>
          <w:rFonts w:ascii="Times New Roman" w:hAnsi="Times New Roman" w:cs="Times New Roman"/>
          <w:sz w:val="28"/>
          <w:szCs w:val="28"/>
        </w:rPr>
        <w:t xml:space="preserve">, с одной стороны, Руднянское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>Председателя Руднянского районного представительного Собрания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Людмилы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Никифоровны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Диваковой</w:t>
      </w:r>
      <w:r w:rsidR="008E3045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 w:rsidR="008E3045">
        <w:rPr>
          <w:rFonts w:ascii="Times New Roman" w:hAnsi="Times New Roman" w:cs="Times New Roman"/>
          <w:sz w:val="28"/>
          <w:szCs w:val="28"/>
        </w:rPr>
        <w:t>а основании Устава муниципального образования Руднянский район Смоленской области, с др</w:t>
      </w:r>
      <w:r w:rsidR="005D72E4">
        <w:rPr>
          <w:rFonts w:ascii="Times New Roman" w:hAnsi="Times New Roman" w:cs="Times New Roman"/>
          <w:sz w:val="28"/>
          <w:szCs w:val="28"/>
        </w:rPr>
        <w:t>угой стороны, вместе именуемые с</w:t>
      </w:r>
      <w:r w:rsidR="008E3045">
        <w:rPr>
          <w:rFonts w:ascii="Times New Roman" w:hAnsi="Times New Roman" w:cs="Times New Roman"/>
          <w:sz w:val="28"/>
          <w:szCs w:val="28"/>
        </w:rPr>
        <w:t>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1F2A00">
        <w:rPr>
          <w:rFonts w:ascii="Times New Roman" w:hAnsi="Times New Roman" w:cs="Times New Roman"/>
          <w:sz w:val="28"/>
          <w:szCs w:val="28"/>
        </w:rPr>
        <w:t xml:space="preserve"> </w:t>
      </w:r>
      <w:r w:rsidR="00C917DB">
        <w:rPr>
          <w:rFonts w:ascii="Times New Roman" w:hAnsi="Times New Roman" w:cs="Times New Roman"/>
          <w:sz w:val="28"/>
          <w:szCs w:val="28"/>
        </w:rPr>
        <w:t>23,2</w:t>
      </w:r>
      <w:r w:rsidR="001F2A00">
        <w:rPr>
          <w:rFonts w:ascii="Times New Roman" w:hAnsi="Times New Roman" w:cs="Times New Roman"/>
          <w:sz w:val="28"/>
          <w:szCs w:val="28"/>
        </w:rPr>
        <w:t>тыс.</w:t>
      </w:r>
      <w:r w:rsidR="00864FE5">
        <w:rPr>
          <w:rFonts w:ascii="Times New Roman" w:hAnsi="Times New Roman" w:cs="Times New Roman"/>
          <w:sz w:val="28"/>
          <w:szCs w:val="28"/>
        </w:rPr>
        <w:t xml:space="preserve"> </w:t>
      </w:r>
      <w:r w:rsidR="002D21FB">
        <w:rPr>
          <w:rFonts w:ascii="Times New Roman" w:hAnsi="Times New Roman" w:cs="Times New Roman"/>
          <w:sz w:val="28"/>
          <w:szCs w:val="28"/>
        </w:rPr>
        <w:t>рублей</w:t>
      </w:r>
      <w:r w:rsidR="001F2A00">
        <w:rPr>
          <w:rFonts w:ascii="Times New Roman" w:hAnsi="Times New Roman" w:cs="Times New Roman"/>
          <w:sz w:val="28"/>
          <w:szCs w:val="28"/>
        </w:rPr>
        <w:t>».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</w:t>
      </w:r>
      <w:r w:rsidR="00C917DB"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A963C3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B5" w:rsidRPr="006B149C" w:rsidRDefault="007323B5" w:rsidP="007323B5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92"/>
        <w:gridCol w:w="4719"/>
      </w:tblGrid>
      <w:tr w:rsidR="007323B5" w:rsidRPr="00864FE5" w:rsidTr="00A518BA">
        <w:tc>
          <w:tcPr>
            <w:tcW w:w="5210" w:type="dxa"/>
          </w:tcPr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 районное представительное       Собрание</w:t>
            </w:r>
          </w:p>
          <w:p w:rsidR="007323B5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</w:t>
            </w:r>
            <w:r w:rsidRPr="00864FE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г.Рудня, ул.Киреева 93</w:t>
            </w: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7D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УФК по Смоленской области (Руднянское районное 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представительное Собрание)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л/с 04633002460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р/с 40101810200000010001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Банк: Отделение Смоленск г.Смоленск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БИК банка 046614001</w:t>
            </w:r>
          </w:p>
          <w:p w:rsidR="00785E9A" w:rsidRPr="00864FE5" w:rsidRDefault="00785E9A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ИНН 6713006060</w:t>
            </w:r>
          </w:p>
          <w:p w:rsidR="00785E9A" w:rsidRPr="00864FE5" w:rsidRDefault="00785E9A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79197D" w:rsidRPr="00864FE5" w:rsidRDefault="00D471BD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901 20240014050000150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7C1AF9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Совет депутатов   Голынковского городского  поселения</w:t>
            </w:r>
            <w:r w:rsidR="00864FE5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 района Смоленской области</w:t>
            </w:r>
          </w:p>
          <w:p w:rsid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адрес:216740, Смоленская область, Руднянский район, п. Голынки, ул.Школьная,д.5</w:t>
            </w: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реквизиты: УФК по Смоленской области (Финансовое управление Руднянского района  Совет депутатов Голынковского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л/с 02633018390, л/с 03916130600  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р/с 40204810900000301001</w:t>
            </w:r>
          </w:p>
          <w:p w:rsidR="00C350C5" w:rsidRP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Банк: Отделение Смоленск г.Смоленск</w:t>
            </w:r>
          </w:p>
          <w:p w:rsidR="00864FE5" w:rsidRP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БИК банка 046614001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ИНН 6713006447 </w:t>
            </w:r>
          </w:p>
          <w:p w:rsidR="00864FE5" w:rsidRPr="00864FE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7323B5" w:rsidRP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</w:tc>
      </w:tr>
      <w:tr w:rsidR="007323B5" w:rsidRPr="00864FE5" w:rsidTr="00A518BA">
        <w:tc>
          <w:tcPr>
            <w:tcW w:w="5210" w:type="dxa"/>
          </w:tcPr>
          <w:p w:rsidR="007323B5" w:rsidRPr="0079197D" w:rsidRDefault="007323B5" w:rsidP="00A518B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B2" w:rsidRPr="00864FE5" w:rsidRDefault="00B22AB2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B5" w:rsidRPr="006B149C" w:rsidTr="00A518BA">
        <w:tc>
          <w:tcPr>
            <w:tcW w:w="5210" w:type="dxa"/>
          </w:tcPr>
          <w:p w:rsidR="007323B5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представительного</w:t>
            </w:r>
          </w:p>
          <w:p w:rsidR="0079197D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0531D6" w:rsidRPr="00C350C5" w:rsidRDefault="000531D6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37" w:rsidRPr="00C350C5" w:rsidRDefault="00396337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r w:rsidR="0079197D" w:rsidRPr="00C350C5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323B5" w:rsidRPr="00396337" w:rsidRDefault="007323B5" w:rsidP="00785E9A">
            <w:pPr>
              <w:spacing w:after="0" w:line="240" w:lineRule="auto"/>
              <w:rPr>
                <w:sz w:val="18"/>
                <w:szCs w:val="18"/>
              </w:rPr>
            </w:pPr>
            <w:r w:rsidRPr="006B149C">
              <w:rPr>
                <w:sz w:val="28"/>
                <w:szCs w:val="28"/>
              </w:rPr>
              <w:t xml:space="preserve">            </w:t>
            </w:r>
            <w:r w:rsidRPr="00396337">
              <w:rPr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C350C5" w:rsidRDefault="00C350C5" w:rsidP="00053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Голынковского  городского поселения </w:t>
            </w: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7323B5" w:rsidRPr="006B149C" w:rsidRDefault="007323B5" w:rsidP="000531D6">
            <w:pPr>
              <w:spacing w:after="0" w:line="240" w:lineRule="auto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_______________/</w:t>
            </w:r>
            <w:r w:rsidR="00C350C5" w:rsidRPr="00C35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Г.А.Тимофеева</w:t>
            </w:r>
            <w:r w:rsidRPr="006B149C">
              <w:rPr>
                <w:sz w:val="28"/>
                <w:szCs w:val="28"/>
              </w:rPr>
              <w:t>/</w:t>
            </w:r>
          </w:p>
          <w:p w:rsidR="007323B5" w:rsidRPr="006B149C" w:rsidRDefault="007323B5" w:rsidP="000531D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             (</w:t>
            </w:r>
            <w:r w:rsidRPr="000531D6">
              <w:rPr>
                <w:sz w:val="18"/>
                <w:szCs w:val="18"/>
              </w:rPr>
              <w:t>подпись)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7C4E7B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531D6"/>
    <w:rsid w:val="000D68EC"/>
    <w:rsid w:val="00183054"/>
    <w:rsid w:val="001A6B48"/>
    <w:rsid w:val="001F1140"/>
    <w:rsid w:val="001F2A00"/>
    <w:rsid w:val="00216F55"/>
    <w:rsid w:val="002462C2"/>
    <w:rsid w:val="00282F28"/>
    <w:rsid w:val="002853A8"/>
    <w:rsid w:val="00292C0F"/>
    <w:rsid w:val="002D21FB"/>
    <w:rsid w:val="003203A0"/>
    <w:rsid w:val="003564D5"/>
    <w:rsid w:val="00366B6F"/>
    <w:rsid w:val="00396337"/>
    <w:rsid w:val="00467A11"/>
    <w:rsid w:val="005555FA"/>
    <w:rsid w:val="005D72E4"/>
    <w:rsid w:val="007323B5"/>
    <w:rsid w:val="00785E9A"/>
    <w:rsid w:val="0079197D"/>
    <w:rsid w:val="00796436"/>
    <w:rsid w:val="007C1696"/>
    <w:rsid w:val="007C1AF9"/>
    <w:rsid w:val="007C4E7B"/>
    <w:rsid w:val="007D1AEC"/>
    <w:rsid w:val="008557C1"/>
    <w:rsid w:val="00864FE5"/>
    <w:rsid w:val="008E3045"/>
    <w:rsid w:val="00955B9C"/>
    <w:rsid w:val="009E043A"/>
    <w:rsid w:val="00A963C3"/>
    <w:rsid w:val="00B22AB2"/>
    <w:rsid w:val="00BA321A"/>
    <w:rsid w:val="00C350C5"/>
    <w:rsid w:val="00C54026"/>
    <w:rsid w:val="00C917DB"/>
    <w:rsid w:val="00CA3810"/>
    <w:rsid w:val="00CD7A97"/>
    <w:rsid w:val="00CF6B5A"/>
    <w:rsid w:val="00D0173A"/>
    <w:rsid w:val="00D25333"/>
    <w:rsid w:val="00D471BD"/>
    <w:rsid w:val="00D51580"/>
    <w:rsid w:val="00E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  <w:style w:type="paragraph" w:customStyle="1" w:styleId="ConsPlusTitle">
    <w:name w:val="ConsPlusTitle"/>
    <w:rsid w:val="00E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  <w:style w:type="paragraph" w:customStyle="1" w:styleId="ConsPlusTitle">
    <w:name w:val="ConsPlusTitle"/>
    <w:rsid w:val="00E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4</cp:revision>
  <cp:lastPrinted>2019-12-10T08:32:00Z</cp:lastPrinted>
  <dcterms:created xsi:type="dcterms:W3CDTF">2019-12-10T08:35:00Z</dcterms:created>
  <dcterms:modified xsi:type="dcterms:W3CDTF">2019-12-10T08:44:00Z</dcterms:modified>
</cp:coreProperties>
</file>