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54" w:rsidRDefault="00676B54" w:rsidP="00676B54">
      <w:pPr>
        <w:tabs>
          <w:tab w:val="center" w:pos="4677"/>
        </w:tabs>
        <w:jc w:val="center"/>
      </w:pPr>
      <w:r>
        <w:rPr>
          <w:noProof/>
          <w:sz w:val="28"/>
        </w:rPr>
        <w:drawing>
          <wp:inline distT="0" distB="0" distL="0" distR="0" wp14:anchorId="004B727E" wp14:editId="6973ED7D">
            <wp:extent cx="8096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86" w:rsidRDefault="00744F86" w:rsidP="00744F86">
      <w:pPr>
        <w:jc w:val="center"/>
        <w:rPr>
          <w:sz w:val="28"/>
          <w:szCs w:val="28"/>
        </w:rPr>
      </w:pPr>
    </w:p>
    <w:p w:rsidR="00676B54" w:rsidRPr="00C44760" w:rsidRDefault="00676B54" w:rsidP="00744F86">
      <w:pPr>
        <w:jc w:val="center"/>
        <w:rPr>
          <w:b/>
          <w:sz w:val="28"/>
          <w:szCs w:val="28"/>
        </w:rPr>
      </w:pPr>
      <w:r w:rsidRPr="00C44760">
        <w:rPr>
          <w:b/>
          <w:sz w:val="28"/>
          <w:szCs w:val="28"/>
        </w:rPr>
        <w:t>СОВЕТ ДЕПУТАТОВ</w:t>
      </w:r>
    </w:p>
    <w:p w:rsidR="00676B54" w:rsidRPr="00230647" w:rsidRDefault="00676B54" w:rsidP="00744F86">
      <w:pPr>
        <w:jc w:val="center"/>
        <w:rPr>
          <w:sz w:val="28"/>
          <w:szCs w:val="28"/>
        </w:rPr>
      </w:pPr>
      <w:r w:rsidRPr="00230647">
        <w:rPr>
          <w:sz w:val="28"/>
          <w:szCs w:val="28"/>
        </w:rPr>
        <w:t>ГОЛЫНКОВСКОГО ГОРОДСКОГО ПОСЕЛЕНИЯ</w:t>
      </w:r>
    </w:p>
    <w:p w:rsidR="00676B54" w:rsidRPr="00230647" w:rsidRDefault="00676B54" w:rsidP="00744F86">
      <w:pPr>
        <w:jc w:val="center"/>
        <w:rPr>
          <w:sz w:val="28"/>
          <w:szCs w:val="28"/>
        </w:rPr>
      </w:pPr>
      <w:r w:rsidRPr="00230647">
        <w:rPr>
          <w:sz w:val="28"/>
          <w:szCs w:val="28"/>
        </w:rPr>
        <w:t>РУДНЯНСКОГО РАЙОНА СМОЛЕНСКОЙ ОБЛАСТИ</w:t>
      </w:r>
    </w:p>
    <w:p w:rsidR="00676B54" w:rsidRPr="00230647" w:rsidRDefault="00676B54" w:rsidP="00676B54">
      <w:pPr>
        <w:rPr>
          <w:sz w:val="28"/>
          <w:szCs w:val="28"/>
        </w:rPr>
      </w:pPr>
    </w:p>
    <w:p w:rsidR="00676B54" w:rsidRDefault="00676B54" w:rsidP="00676B54">
      <w:pPr>
        <w:rPr>
          <w:b/>
          <w:sz w:val="28"/>
          <w:szCs w:val="28"/>
        </w:rPr>
      </w:pPr>
      <w:r w:rsidRPr="00C44760">
        <w:rPr>
          <w:b/>
          <w:sz w:val="28"/>
          <w:szCs w:val="28"/>
        </w:rPr>
        <w:t xml:space="preserve">                                                      РЕШЕНИЕ</w:t>
      </w:r>
      <w:r>
        <w:rPr>
          <w:b/>
          <w:sz w:val="28"/>
          <w:szCs w:val="28"/>
        </w:rPr>
        <w:t xml:space="preserve">                                              </w:t>
      </w:r>
    </w:p>
    <w:p w:rsidR="00676B54" w:rsidRPr="00C44760" w:rsidRDefault="00676B54" w:rsidP="00676B54">
      <w:pPr>
        <w:rPr>
          <w:b/>
          <w:sz w:val="28"/>
          <w:szCs w:val="28"/>
        </w:rPr>
      </w:pPr>
    </w:p>
    <w:p w:rsidR="00676B54" w:rsidRPr="00230647" w:rsidRDefault="00676B54" w:rsidP="00676B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230647">
        <w:rPr>
          <w:b/>
          <w:i/>
          <w:sz w:val="28"/>
          <w:szCs w:val="28"/>
        </w:rPr>
        <w:t>от «</w:t>
      </w:r>
      <w:r>
        <w:rPr>
          <w:b/>
          <w:i/>
          <w:sz w:val="28"/>
          <w:szCs w:val="28"/>
        </w:rPr>
        <w:t xml:space="preserve">14 </w:t>
      </w:r>
      <w:r w:rsidRPr="00230647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декабря   </w:t>
      </w:r>
      <w:r w:rsidRPr="00230647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 xml:space="preserve">6 </w:t>
      </w:r>
      <w:r w:rsidRPr="00230647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ода</w:t>
      </w:r>
      <w:r w:rsidRPr="00230647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                                                 </w:t>
      </w:r>
      <w:r w:rsidRPr="0023064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230647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 xml:space="preserve"> 16.</w:t>
      </w:r>
      <w:r w:rsidRPr="00676B54">
        <w:rPr>
          <w:b/>
          <w:i/>
          <w:sz w:val="28"/>
          <w:szCs w:val="28"/>
        </w:rPr>
        <w:t>1</w:t>
      </w:r>
      <w:r w:rsidR="00744F86">
        <w:rPr>
          <w:b/>
          <w:i/>
          <w:sz w:val="28"/>
          <w:szCs w:val="28"/>
        </w:rPr>
        <w:t>1</w:t>
      </w:r>
    </w:p>
    <w:p w:rsidR="00676B54" w:rsidRPr="00C44760" w:rsidRDefault="00676B54" w:rsidP="00676B54">
      <w:pPr>
        <w:rPr>
          <w:b/>
          <w:sz w:val="28"/>
          <w:szCs w:val="28"/>
        </w:rPr>
      </w:pPr>
      <w:r w:rsidRPr="00C44760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676B54" w:rsidRDefault="00676B54" w:rsidP="00676B54">
      <w:pPr>
        <w:rPr>
          <w:sz w:val="28"/>
          <w:szCs w:val="28"/>
        </w:rPr>
      </w:pPr>
      <w:r>
        <w:t xml:space="preserve">  </w:t>
      </w:r>
      <w:bookmarkStart w:id="0" w:name="_GoBack"/>
      <w:bookmarkEnd w:id="0"/>
      <w:r w:rsidRPr="00676B54">
        <w:rPr>
          <w:sz w:val="28"/>
          <w:szCs w:val="28"/>
        </w:rPr>
        <w:t>Об утверждении поряд</w:t>
      </w:r>
      <w:r>
        <w:rPr>
          <w:sz w:val="28"/>
          <w:szCs w:val="28"/>
        </w:rPr>
        <w:t>ка</w:t>
      </w:r>
    </w:p>
    <w:p w:rsidR="00676B54" w:rsidRDefault="00676B54" w:rsidP="00676B54">
      <w:pPr>
        <w:rPr>
          <w:sz w:val="28"/>
          <w:szCs w:val="28"/>
        </w:rPr>
      </w:pPr>
      <w:r w:rsidRPr="00676B54">
        <w:rPr>
          <w:sz w:val="28"/>
          <w:szCs w:val="28"/>
        </w:rPr>
        <w:t>выплаты пенсии за выслугу лет лицам,</w:t>
      </w:r>
    </w:p>
    <w:p w:rsidR="00676B54" w:rsidRDefault="00676B54" w:rsidP="00676B54">
      <w:pPr>
        <w:rPr>
          <w:sz w:val="28"/>
          <w:szCs w:val="28"/>
        </w:rPr>
      </w:pPr>
      <w:proofErr w:type="gramStart"/>
      <w:r w:rsidRPr="00676B54">
        <w:rPr>
          <w:sz w:val="28"/>
          <w:szCs w:val="28"/>
        </w:rPr>
        <w:t>замещавшим</w:t>
      </w:r>
      <w:proofErr w:type="gramEnd"/>
      <w:r w:rsidRPr="00676B54">
        <w:rPr>
          <w:sz w:val="28"/>
          <w:szCs w:val="28"/>
        </w:rPr>
        <w:t xml:space="preserve"> муниципальные должности,</w:t>
      </w:r>
    </w:p>
    <w:p w:rsidR="00676B54" w:rsidRDefault="00676B54" w:rsidP="00676B54">
      <w:pPr>
        <w:rPr>
          <w:sz w:val="28"/>
          <w:szCs w:val="28"/>
        </w:rPr>
      </w:pPr>
      <w:r w:rsidRPr="00676B54">
        <w:rPr>
          <w:sz w:val="28"/>
          <w:szCs w:val="28"/>
        </w:rPr>
        <w:t>должности муниципальной службы</w:t>
      </w:r>
    </w:p>
    <w:p w:rsidR="00676B54" w:rsidRDefault="00676B54" w:rsidP="00676B54">
      <w:pPr>
        <w:rPr>
          <w:sz w:val="28"/>
          <w:szCs w:val="28"/>
        </w:rPr>
      </w:pPr>
      <w:proofErr w:type="gramStart"/>
      <w:r w:rsidRPr="00676B54">
        <w:rPr>
          <w:sz w:val="28"/>
          <w:szCs w:val="28"/>
        </w:rPr>
        <w:t xml:space="preserve">(муниципальные должности </w:t>
      </w:r>
      <w:proofErr w:type="gramEnd"/>
    </w:p>
    <w:p w:rsidR="00676B54" w:rsidRDefault="00676B54" w:rsidP="00676B54">
      <w:pPr>
        <w:rPr>
          <w:sz w:val="28"/>
          <w:szCs w:val="28"/>
        </w:rPr>
      </w:pPr>
      <w:r w:rsidRPr="00676B54">
        <w:rPr>
          <w:sz w:val="28"/>
          <w:szCs w:val="28"/>
        </w:rPr>
        <w:t>муниципальной службы) в органах</w:t>
      </w:r>
    </w:p>
    <w:p w:rsidR="00676B54" w:rsidRPr="00676B54" w:rsidRDefault="00676B54" w:rsidP="00676B54">
      <w:pPr>
        <w:rPr>
          <w:sz w:val="28"/>
          <w:szCs w:val="28"/>
        </w:rPr>
      </w:pPr>
      <w:r w:rsidRPr="00676B54">
        <w:rPr>
          <w:sz w:val="28"/>
          <w:szCs w:val="28"/>
        </w:rPr>
        <w:t xml:space="preserve">местного самоуправления </w:t>
      </w:r>
    </w:p>
    <w:p w:rsidR="00676B54" w:rsidRDefault="00676B54" w:rsidP="00676B54">
      <w:pPr>
        <w:rPr>
          <w:sz w:val="28"/>
          <w:szCs w:val="28"/>
        </w:rPr>
      </w:pPr>
      <w:proofErr w:type="spellStart"/>
      <w:r w:rsidRPr="00676B54">
        <w:rPr>
          <w:sz w:val="28"/>
          <w:szCs w:val="28"/>
        </w:rPr>
        <w:t>Голынковского</w:t>
      </w:r>
      <w:proofErr w:type="spellEnd"/>
      <w:r w:rsidRPr="00676B54">
        <w:rPr>
          <w:sz w:val="28"/>
          <w:szCs w:val="28"/>
        </w:rPr>
        <w:t xml:space="preserve"> городского поселения</w:t>
      </w:r>
    </w:p>
    <w:p w:rsidR="00676B54" w:rsidRPr="00676B54" w:rsidRDefault="00676B54" w:rsidP="00676B54">
      <w:pPr>
        <w:rPr>
          <w:sz w:val="28"/>
          <w:szCs w:val="28"/>
        </w:rPr>
      </w:pPr>
      <w:proofErr w:type="spellStart"/>
      <w:r w:rsidRPr="00676B54">
        <w:rPr>
          <w:sz w:val="28"/>
          <w:szCs w:val="28"/>
        </w:rPr>
        <w:t>Руднянского</w:t>
      </w:r>
      <w:proofErr w:type="spellEnd"/>
      <w:r w:rsidRPr="00676B54">
        <w:rPr>
          <w:sz w:val="28"/>
          <w:szCs w:val="28"/>
        </w:rPr>
        <w:t xml:space="preserve"> района Смоленской  области</w:t>
      </w:r>
    </w:p>
    <w:p w:rsidR="00676B54" w:rsidRDefault="00676B54" w:rsidP="00676B54">
      <w:pPr>
        <w:rPr>
          <w:sz w:val="28"/>
          <w:szCs w:val="28"/>
        </w:rPr>
      </w:pPr>
      <w:r>
        <w:t xml:space="preserve">                                      </w:t>
      </w:r>
      <w:r>
        <w:rPr>
          <w:rStyle w:val="ac"/>
        </w:rPr>
        <w:t xml:space="preserve">   </w:t>
      </w:r>
    </w:p>
    <w:p w:rsidR="00676B54" w:rsidRPr="0060036F" w:rsidRDefault="00676B54" w:rsidP="00676B54">
      <w:pPr>
        <w:rPr>
          <w:sz w:val="28"/>
          <w:szCs w:val="28"/>
        </w:rPr>
      </w:pPr>
    </w:p>
    <w:p w:rsidR="00676B54" w:rsidRDefault="00676B54" w:rsidP="00676B54">
      <w:pPr>
        <w:jc w:val="both"/>
        <w:rPr>
          <w:sz w:val="28"/>
          <w:szCs w:val="28"/>
        </w:rPr>
      </w:pPr>
      <w:r w:rsidRPr="006003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областным законом от «29»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службы),</w:t>
      </w:r>
      <w:r w:rsidRPr="00A61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920E30">
        <w:rPr>
          <w:sz w:val="28"/>
          <w:szCs w:val="28"/>
        </w:rPr>
        <w:t>Руднянского</w:t>
      </w:r>
      <w:proofErr w:type="spellEnd"/>
      <w:r w:rsidRPr="00920E3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proofErr w:type="gramEnd"/>
    </w:p>
    <w:p w:rsidR="00676B54" w:rsidRDefault="00676B54" w:rsidP="00676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B54" w:rsidRDefault="00676B54" w:rsidP="00676B54">
      <w:pPr>
        <w:rPr>
          <w:sz w:val="28"/>
          <w:szCs w:val="28"/>
        </w:rPr>
      </w:pPr>
      <w:r w:rsidRPr="008B0F37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76B54" w:rsidRDefault="00676B54" w:rsidP="00676B54">
      <w:pPr>
        <w:rPr>
          <w:sz w:val="28"/>
          <w:szCs w:val="28"/>
        </w:rPr>
      </w:pPr>
    </w:p>
    <w:p w:rsidR="00676B54" w:rsidRPr="00676B54" w:rsidRDefault="00676B54" w:rsidP="00676B54">
      <w:pPr>
        <w:jc w:val="both"/>
        <w:rPr>
          <w:sz w:val="28"/>
          <w:szCs w:val="28"/>
        </w:rPr>
      </w:pPr>
      <w:r w:rsidRPr="00676B54">
        <w:rPr>
          <w:sz w:val="28"/>
          <w:szCs w:val="28"/>
        </w:rPr>
        <w:t xml:space="preserve">1. Утвердить Порядок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 w:rsidRPr="00676B54">
        <w:rPr>
          <w:sz w:val="28"/>
          <w:szCs w:val="28"/>
        </w:rPr>
        <w:t>Голынковского</w:t>
      </w:r>
      <w:proofErr w:type="spellEnd"/>
      <w:r w:rsidRPr="00676B54">
        <w:rPr>
          <w:sz w:val="28"/>
          <w:szCs w:val="28"/>
        </w:rPr>
        <w:t xml:space="preserve"> городского поселения  </w:t>
      </w:r>
      <w:proofErr w:type="spellStart"/>
      <w:r w:rsidRPr="00676B54">
        <w:rPr>
          <w:sz w:val="28"/>
          <w:szCs w:val="28"/>
        </w:rPr>
        <w:t>Руднянского</w:t>
      </w:r>
      <w:proofErr w:type="spellEnd"/>
      <w:r w:rsidRPr="00676B54">
        <w:rPr>
          <w:sz w:val="28"/>
          <w:szCs w:val="28"/>
        </w:rPr>
        <w:t xml:space="preserve"> района Смоленской  области.</w:t>
      </w:r>
    </w:p>
    <w:p w:rsidR="00676B54" w:rsidRDefault="00676B54" w:rsidP="00676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0E30">
        <w:rPr>
          <w:sz w:val="28"/>
          <w:szCs w:val="28"/>
        </w:rPr>
        <w:t xml:space="preserve">Настоящее решение подлежит официальному опубликованию в соответствии с Уставом </w:t>
      </w:r>
      <w:proofErr w:type="spellStart"/>
      <w:r w:rsidRPr="00920E30">
        <w:rPr>
          <w:sz w:val="28"/>
          <w:szCs w:val="28"/>
        </w:rPr>
        <w:t>Голынковского</w:t>
      </w:r>
      <w:proofErr w:type="spellEnd"/>
      <w:r w:rsidRPr="00920E30">
        <w:rPr>
          <w:sz w:val="28"/>
          <w:szCs w:val="28"/>
        </w:rPr>
        <w:t xml:space="preserve"> городского поселения </w:t>
      </w:r>
      <w:proofErr w:type="spellStart"/>
      <w:r w:rsidRPr="00920E30">
        <w:rPr>
          <w:sz w:val="28"/>
          <w:szCs w:val="28"/>
        </w:rPr>
        <w:t>Руднянского</w:t>
      </w:r>
      <w:proofErr w:type="spellEnd"/>
      <w:r w:rsidRPr="00920E3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676B54" w:rsidRPr="00BC0D66" w:rsidRDefault="00676B54" w:rsidP="00676B54">
      <w:pPr>
        <w:rPr>
          <w:rStyle w:val="ac"/>
        </w:rPr>
      </w:pPr>
      <w:r>
        <w:rPr>
          <w:rStyle w:val="ac"/>
        </w:rPr>
        <w:t xml:space="preserve">                                                                                        </w:t>
      </w:r>
    </w:p>
    <w:p w:rsidR="00676B54" w:rsidRDefault="00676B54" w:rsidP="00676B54">
      <w:pPr>
        <w:widowControl w:val="0"/>
        <w:autoSpaceDE w:val="0"/>
        <w:autoSpaceDN w:val="0"/>
        <w:adjustRightInd w:val="0"/>
        <w:ind w:left="-567" w:right="-17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      Председатель Совета депутатов</w:t>
      </w:r>
    </w:p>
    <w:p w:rsidR="00676B54" w:rsidRDefault="00676B54" w:rsidP="00676B54">
      <w:pPr>
        <w:widowControl w:val="0"/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   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676B54" w:rsidRDefault="00676B54" w:rsidP="00676B54">
      <w:pPr>
        <w:widowControl w:val="0"/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  </w:t>
      </w:r>
    </w:p>
    <w:p w:rsidR="00676B54" w:rsidRDefault="00676B54" w:rsidP="00676B54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</w:p>
    <w:p w:rsidR="00676B54" w:rsidRDefault="00676B54" w:rsidP="00676B54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__________________</w:t>
      </w:r>
      <w:proofErr w:type="spellStart"/>
      <w:r>
        <w:rPr>
          <w:b/>
          <w:sz w:val="28"/>
          <w:szCs w:val="28"/>
        </w:rPr>
        <w:t>В.Н.Седнев</w:t>
      </w:r>
      <w:proofErr w:type="spellEnd"/>
      <w:r>
        <w:rPr>
          <w:b/>
          <w:sz w:val="28"/>
          <w:szCs w:val="28"/>
        </w:rPr>
        <w:t xml:space="preserve">                    __________________</w:t>
      </w:r>
      <w:proofErr w:type="spellStart"/>
      <w:r>
        <w:rPr>
          <w:b/>
          <w:sz w:val="28"/>
          <w:szCs w:val="28"/>
        </w:rPr>
        <w:t>Г.А.Тимофеева</w:t>
      </w:r>
      <w:proofErr w:type="spellEnd"/>
    </w:p>
    <w:p w:rsidR="00A327C1" w:rsidRDefault="00676B54" w:rsidP="00676B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44F86">
        <w:rPr>
          <w:sz w:val="28"/>
          <w:szCs w:val="28"/>
        </w:rPr>
        <w:t xml:space="preserve">                                                                  </w:t>
      </w:r>
      <w:r w:rsidR="00AB1EC7">
        <w:rPr>
          <w:sz w:val="28"/>
          <w:szCs w:val="28"/>
        </w:rPr>
        <w:t>УТВЕРЖДЕН</w:t>
      </w:r>
    </w:p>
    <w:p w:rsidR="00222320" w:rsidRDefault="00AB1EC7" w:rsidP="0022232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222320">
        <w:rPr>
          <w:sz w:val="28"/>
          <w:szCs w:val="28"/>
        </w:rPr>
        <w:t xml:space="preserve">Совета депутатов          </w:t>
      </w:r>
    </w:p>
    <w:p w:rsidR="00AB1EC7" w:rsidRDefault="00222320" w:rsidP="00222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22320" w:rsidRDefault="00222320" w:rsidP="0022232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AB1EC7" w:rsidRPr="00676B54" w:rsidRDefault="00676B54" w:rsidP="00676B54">
      <w:pPr>
        <w:ind w:left="4248" w:firstLine="708"/>
        <w:rPr>
          <w:sz w:val="28"/>
          <w:szCs w:val="28"/>
        </w:rPr>
      </w:pPr>
      <w:r w:rsidRPr="00676B54">
        <w:rPr>
          <w:sz w:val="28"/>
          <w:szCs w:val="28"/>
        </w:rPr>
        <w:t xml:space="preserve"> от «14 » декабря   2016 года  №  16.1</w:t>
      </w:r>
      <w:r w:rsidR="00744F86">
        <w:rPr>
          <w:sz w:val="28"/>
          <w:szCs w:val="28"/>
        </w:rPr>
        <w:t>1</w:t>
      </w:r>
    </w:p>
    <w:p w:rsidR="00AB1EC7" w:rsidRDefault="00AB1EC7">
      <w:pPr>
        <w:rPr>
          <w:sz w:val="28"/>
          <w:szCs w:val="28"/>
        </w:rPr>
      </w:pPr>
    </w:p>
    <w:p w:rsidR="00AB1EC7" w:rsidRDefault="00AB1EC7">
      <w:pPr>
        <w:rPr>
          <w:sz w:val="28"/>
          <w:szCs w:val="28"/>
        </w:rPr>
      </w:pPr>
    </w:p>
    <w:p w:rsidR="00AB1EC7" w:rsidRPr="00AB1EC7" w:rsidRDefault="00AB1EC7" w:rsidP="00AB1EC7">
      <w:pPr>
        <w:jc w:val="center"/>
        <w:rPr>
          <w:b/>
          <w:sz w:val="28"/>
          <w:szCs w:val="28"/>
        </w:rPr>
      </w:pPr>
      <w:r w:rsidRPr="00AB1EC7">
        <w:rPr>
          <w:b/>
          <w:sz w:val="28"/>
          <w:szCs w:val="28"/>
        </w:rPr>
        <w:t>Порядок</w:t>
      </w:r>
    </w:p>
    <w:p w:rsidR="006F4617" w:rsidRDefault="00AB1EC7" w:rsidP="00AB1EC7">
      <w:pPr>
        <w:jc w:val="center"/>
        <w:rPr>
          <w:b/>
          <w:sz w:val="28"/>
          <w:szCs w:val="28"/>
        </w:rPr>
      </w:pPr>
      <w:r w:rsidRPr="00AB1EC7">
        <w:rPr>
          <w:b/>
          <w:sz w:val="28"/>
          <w:szCs w:val="28"/>
        </w:rPr>
        <w:t xml:space="preserve">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</w:p>
    <w:p w:rsidR="00AB1EC7" w:rsidRPr="00AB1EC7" w:rsidRDefault="00222320" w:rsidP="00AB1EC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r w:rsidR="00AB1EC7" w:rsidRPr="00AB1EC7">
        <w:rPr>
          <w:b/>
          <w:sz w:val="28"/>
          <w:szCs w:val="28"/>
        </w:rPr>
        <w:t xml:space="preserve"> </w:t>
      </w:r>
      <w:proofErr w:type="spellStart"/>
      <w:r w:rsidR="00AB1EC7" w:rsidRPr="00AB1EC7">
        <w:rPr>
          <w:b/>
          <w:sz w:val="28"/>
          <w:szCs w:val="28"/>
        </w:rPr>
        <w:t>Руднянск</w:t>
      </w:r>
      <w:r>
        <w:rPr>
          <w:b/>
          <w:sz w:val="28"/>
          <w:szCs w:val="28"/>
        </w:rPr>
        <w:t>ого</w:t>
      </w:r>
      <w:proofErr w:type="spellEnd"/>
      <w:r w:rsidR="00AB1EC7" w:rsidRPr="00AB1EC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AB1EC7" w:rsidRPr="00AB1EC7">
        <w:rPr>
          <w:b/>
          <w:sz w:val="28"/>
          <w:szCs w:val="28"/>
        </w:rPr>
        <w:t xml:space="preserve"> Смоленской  области</w:t>
      </w:r>
    </w:p>
    <w:p w:rsidR="00AB1EC7" w:rsidRDefault="00AB1EC7">
      <w:pPr>
        <w:rPr>
          <w:sz w:val="28"/>
          <w:szCs w:val="28"/>
        </w:rPr>
      </w:pPr>
    </w:p>
    <w:p w:rsidR="00AB1EC7" w:rsidRDefault="00AB1EC7" w:rsidP="0050168E">
      <w:pPr>
        <w:jc w:val="both"/>
        <w:rPr>
          <w:sz w:val="28"/>
          <w:szCs w:val="28"/>
        </w:rPr>
      </w:pPr>
    </w:p>
    <w:p w:rsidR="00AB1EC7" w:rsidRDefault="00AB1EC7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Настоящий порядок регулирует</w:t>
      </w:r>
      <w:r w:rsidR="001C7838">
        <w:rPr>
          <w:sz w:val="28"/>
          <w:szCs w:val="28"/>
        </w:rPr>
        <w:t xml:space="preserve"> процедуру обращения за пенсией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 w:rsidR="00222320">
        <w:rPr>
          <w:sz w:val="28"/>
          <w:szCs w:val="28"/>
        </w:rPr>
        <w:t>Голынковского</w:t>
      </w:r>
      <w:proofErr w:type="spellEnd"/>
      <w:r w:rsidR="00222320">
        <w:rPr>
          <w:sz w:val="28"/>
          <w:szCs w:val="28"/>
        </w:rPr>
        <w:t xml:space="preserve"> городского поселения </w:t>
      </w:r>
      <w:r w:rsidR="005B2177">
        <w:rPr>
          <w:sz w:val="28"/>
          <w:szCs w:val="28"/>
        </w:rPr>
        <w:t xml:space="preserve"> </w:t>
      </w:r>
      <w:proofErr w:type="spellStart"/>
      <w:r w:rsidR="005B2177">
        <w:rPr>
          <w:sz w:val="28"/>
          <w:szCs w:val="28"/>
        </w:rPr>
        <w:t>Руднянск</w:t>
      </w:r>
      <w:r w:rsidR="00222320">
        <w:rPr>
          <w:sz w:val="28"/>
          <w:szCs w:val="28"/>
        </w:rPr>
        <w:t>ого</w:t>
      </w:r>
      <w:proofErr w:type="spellEnd"/>
      <w:r w:rsidR="005B2177">
        <w:rPr>
          <w:sz w:val="28"/>
          <w:szCs w:val="28"/>
        </w:rPr>
        <w:t xml:space="preserve"> район</w:t>
      </w:r>
      <w:r w:rsidR="00222320">
        <w:rPr>
          <w:sz w:val="28"/>
          <w:szCs w:val="28"/>
        </w:rPr>
        <w:t>а</w:t>
      </w:r>
      <w:r w:rsidR="005B2177">
        <w:rPr>
          <w:sz w:val="28"/>
          <w:szCs w:val="28"/>
        </w:rPr>
        <w:t xml:space="preserve"> </w:t>
      </w:r>
      <w:r w:rsidR="001C7838">
        <w:rPr>
          <w:sz w:val="28"/>
          <w:szCs w:val="28"/>
        </w:rPr>
        <w:t xml:space="preserve"> Смоленской области, процедуру рассмотрения заявления о назначении пенсии за выслугу лет, определяет порядок ее назначения, расчета, перерасчета и выплаты в </w:t>
      </w:r>
      <w:r w:rsidR="005B2177">
        <w:rPr>
          <w:sz w:val="28"/>
          <w:szCs w:val="28"/>
        </w:rPr>
        <w:t xml:space="preserve">Администрации </w:t>
      </w:r>
      <w:proofErr w:type="spellStart"/>
      <w:r w:rsidR="00222320">
        <w:rPr>
          <w:sz w:val="28"/>
          <w:szCs w:val="28"/>
        </w:rPr>
        <w:t>Голынковского</w:t>
      </w:r>
      <w:proofErr w:type="spellEnd"/>
      <w:r w:rsidR="00222320">
        <w:rPr>
          <w:sz w:val="28"/>
          <w:szCs w:val="28"/>
        </w:rPr>
        <w:t xml:space="preserve"> городского поселения</w:t>
      </w:r>
      <w:r w:rsidR="001C7838">
        <w:rPr>
          <w:sz w:val="28"/>
          <w:szCs w:val="28"/>
        </w:rPr>
        <w:t xml:space="preserve"> </w:t>
      </w:r>
      <w:proofErr w:type="spellStart"/>
      <w:r w:rsidR="001C7838">
        <w:rPr>
          <w:sz w:val="28"/>
          <w:szCs w:val="28"/>
        </w:rPr>
        <w:t>Руднянск</w:t>
      </w:r>
      <w:r w:rsidR="00222320">
        <w:rPr>
          <w:sz w:val="28"/>
          <w:szCs w:val="28"/>
        </w:rPr>
        <w:t>ого</w:t>
      </w:r>
      <w:proofErr w:type="spellEnd"/>
      <w:r w:rsidR="001C7838">
        <w:rPr>
          <w:sz w:val="28"/>
          <w:szCs w:val="28"/>
        </w:rPr>
        <w:t xml:space="preserve"> район</w:t>
      </w:r>
      <w:r w:rsidR="00222320">
        <w:rPr>
          <w:sz w:val="28"/>
          <w:szCs w:val="28"/>
        </w:rPr>
        <w:t>а</w:t>
      </w:r>
      <w:r w:rsidR="001C7838">
        <w:rPr>
          <w:sz w:val="28"/>
          <w:szCs w:val="28"/>
        </w:rPr>
        <w:t xml:space="preserve"> Смоленской области.</w:t>
      </w:r>
      <w:proofErr w:type="gramEnd"/>
    </w:p>
    <w:p w:rsidR="001C7838" w:rsidRDefault="001C7838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16CD">
        <w:rPr>
          <w:sz w:val="28"/>
          <w:szCs w:val="28"/>
        </w:rPr>
        <w:t>2.</w:t>
      </w:r>
      <w:r w:rsidR="006F4617">
        <w:rPr>
          <w:sz w:val="28"/>
          <w:szCs w:val="28"/>
        </w:rPr>
        <w:t xml:space="preserve"> </w:t>
      </w:r>
      <w:proofErr w:type="gramStart"/>
      <w:r w:rsidR="006F4617">
        <w:rPr>
          <w:sz w:val="28"/>
          <w:szCs w:val="28"/>
        </w:rPr>
        <w:t>Действие настоящего порядка распространяется на лиц, замещавших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</w:t>
      </w:r>
      <w:r w:rsidR="005B2177">
        <w:rPr>
          <w:sz w:val="28"/>
          <w:szCs w:val="28"/>
        </w:rPr>
        <w:t>ых</w:t>
      </w:r>
      <w:r w:rsidR="006F4617">
        <w:rPr>
          <w:sz w:val="28"/>
          <w:szCs w:val="28"/>
        </w:rPr>
        <w:t xml:space="preserve"> образований Смоленской области при наличии условий, дающих право на пенсию за выслугу лет, предусмотренных </w:t>
      </w:r>
      <w:r w:rsidR="00383FA6">
        <w:rPr>
          <w:sz w:val="28"/>
          <w:szCs w:val="28"/>
        </w:rPr>
        <w:t>о</w:t>
      </w:r>
      <w:r w:rsidR="006F4617">
        <w:rPr>
          <w:sz w:val="28"/>
          <w:szCs w:val="28"/>
        </w:rPr>
        <w:t>бластн</w:t>
      </w:r>
      <w:r w:rsidR="005B16CD">
        <w:rPr>
          <w:sz w:val="28"/>
          <w:szCs w:val="28"/>
        </w:rPr>
        <w:t>ым</w:t>
      </w:r>
      <w:r w:rsidR="006F4617">
        <w:rPr>
          <w:sz w:val="28"/>
          <w:szCs w:val="28"/>
        </w:rPr>
        <w:t xml:space="preserve"> закон</w:t>
      </w:r>
      <w:r w:rsidR="005B16CD">
        <w:rPr>
          <w:sz w:val="28"/>
          <w:szCs w:val="28"/>
        </w:rPr>
        <w:t>ом</w:t>
      </w:r>
      <w:r w:rsidR="006F4617">
        <w:rPr>
          <w:sz w:val="28"/>
          <w:szCs w:val="28"/>
        </w:rPr>
        <w:t xml:space="preserve">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</w:t>
      </w:r>
      <w:proofErr w:type="gramEnd"/>
      <w:r w:rsidR="006F4617">
        <w:rPr>
          <w:sz w:val="28"/>
          <w:szCs w:val="28"/>
        </w:rPr>
        <w:t xml:space="preserve">) </w:t>
      </w:r>
      <w:r w:rsidR="00383FA6">
        <w:rPr>
          <w:sz w:val="28"/>
          <w:szCs w:val="28"/>
        </w:rPr>
        <w:t>в Смоленской области» (далее – о</w:t>
      </w:r>
      <w:r w:rsidR="006F4617">
        <w:rPr>
          <w:sz w:val="28"/>
          <w:szCs w:val="28"/>
        </w:rPr>
        <w:t>бластной закон).</w:t>
      </w:r>
    </w:p>
    <w:p w:rsidR="006F4617" w:rsidRPr="00461099" w:rsidRDefault="006F4617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16C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F14D3" w:rsidRPr="00461099">
        <w:rPr>
          <w:sz w:val="28"/>
          <w:szCs w:val="28"/>
        </w:rPr>
        <w:t xml:space="preserve">Лицо, претендующее на получение пенсии за выслугу лет, подает письменное заявление о назначении пенсии за выслугу лет на имя Главы муниципального образования </w:t>
      </w:r>
      <w:proofErr w:type="spellStart"/>
      <w:r w:rsidR="00222320">
        <w:rPr>
          <w:sz w:val="28"/>
          <w:szCs w:val="28"/>
        </w:rPr>
        <w:t>Голынковского</w:t>
      </w:r>
      <w:proofErr w:type="spellEnd"/>
      <w:r w:rsidR="00222320">
        <w:rPr>
          <w:sz w:val="28"/>
          <w:szCs w:val="28"/>
        </w:rPr>
        <w:t xml:space="preserve"> городского поселения </w:t>
      </w:r>
      <w:proofErr w:type="spellStart"/>
      <w:r w:rsidR="006F14D3" w:rsidRPr="00461099">
        <w:rPr>
          <w:sz w:val="28"/>
          <w:szCs w:val="28"/>
        </w:rPr>
        <w:t>Руднянск</w:t>
      </w:r>
      <w:r w:rsidR="00222320">
        <w:rPr>
          <w:sz w:val="28"/>
          <w:szCs w:val="28"/>
        </w:rPr>
        <w:t>ого</w:t>
      </w:r>
      <w:proofErr w:type="spellEnd"/>
      <w:r w:rsidR="006F14D3" w:rsidRPr="00461099">
        <w:rPr>
          <w:sz w:val="28"/>
          <w:szCs w:val="28"/>
        </w:rPr>
        <w:t xml:space="preserve"> район</w:t>
      </w:r>
      <w:r w:rsidR="00222320">
        <w:rPr>
          <w:sz w:val="28"/>
          <w:szCs w:val="28"/>
        </w:rPr>
        <w:t>а</w:t>
      </w:r>
      <w:r w:rsidR="006F14D3" w:rsidRPr="00461099">
        <w:rPr>
          <w:sz w:val="28"/>
          <w:szCs w:val="28"/>
        </w:rPr>
        <w:t xml:space="preserve"> Смоленской области</w:t>
      </w:r>
      <w:r w:rsidR="00383FA6" w:rsidRPr="00461099">
        <w:rPr>
          <w:sz w:val="28"/>
          <w:szCs w:val="28"/>
        </w:rPr>
        <w:t>,</w:t>
      </w:r>
      <w:r w:rsidR="006F14D3" w:rsidRPr="00461099">
        <w:rPr>
          <w:sz w:val="28"/>
          <w:szCs w:val="28"/>
        </w:rPr>
        <w:t xml:space="preserve">  </w:t>
      </w:r>
      <w:r w:rsidR="00DB2F86" w:rsidRPr="00461099">
        <w:rPr>
          <w:sz w:val="28"/>
          <w:szCs w:val="28"/>
        </w:rPr>
        <w:t>также к заявлению прилагаются:</w:t>
      </w:r>
    </w:p>
    <w:p w:rsidR="00DB2F86" w:rsidRDefault="00DB2F86" w:rsidP="00543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документ, удостоверяющий личность заявителя и место его жительства.</w:t>
      </w:r>
    </w:p>
    <w:p w:rsidR="00DB2F86" w:rsidRPr="00415BC2" w:rsidRDefault="00DB2F86" w:rsidP="00543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окументы, подтверждающие стаж, дающий право на назначение пенсии за выслугу лет.</w:t>
      </w:r>
    </w:p>
    <w:p w:rsidR="006F14D3" w:rsidRDefault="007816EE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Муниципальный служащий может обратиться за пенсией за выслугу лет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заявления.</w:t>
      </w:r>
    </w:p>
    <w:p w:rsidR="007816EE" w:rsidRDefault="007816EE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Документы, необходимые для назначения пенсии за выслугу лет, регистрируются в день их представления специалистом Администрации </w:t>
      </w:r>
      <w:proofErr w:type="spellStart"/>
      <w:r w:rsidR="00222320">
        <w:rPr>
          <w:sz w:val="28"/>
          <w:szCs w:val="28"/>
        </w:rPr>
        <w:t>Голынковского</w:t>
      </w:r>
      <w:proofErr w:type="spellEnd"/>
      <w:r w:rsidR="0022232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</w:t>
      </w:r>
      <w:r w:rsidR="00222320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222320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осуществляю</w:t>
      </w:r>
      <w:r w:rsidR="00383FA6">
        <w:rPr>
          <w:sz w:val="28"/>
          <w:szCs w:val="28"/>
        </w:rPr>
        <w:t>щим ведение кадровых вопросов (</w:t>
      </w:r>
      <w:r>
        <w:rPr>
          <w:sz w:val="28"/>
          <w:szCs w:val="28"/>
        </w:rPr>
        <w:t>далее – специалист).</w:t>
      </w:r>
    </w:p>
    <w:p w:rsidR="007816EE" w:rsidRDefault="007816EE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Специалист:</w:t>
      </w:r>
    </w:p>
    <w:p w:rsidR="007816EE" w:rsidRDefault="007816EE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проверяет правильность оформления заявления и соответствие изложенных в нем сведений документу, удостоверяющему личность и иным представленным документам;</w:t>
      </w:r>
    </w:p>
    <w:p w:rsidR="007816EE" w:rsidRDefault="007816EE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сличает копии документов с их подлинниками, заверяет копии</w:t>
      </w:r>
      <w:r w:rsidR="007538FF">
        <w:rPr>
          <w:sz w:val="28"/>
          <w:szCs w:val="28"/>
        </w:rPr>
        <w:t>.</w:t>
      </w:r>
    </w:p>
    <w:p w:rsidR="008C33D2" w:rsidRDefault="008C33D2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Специалист при получении заявления лица, претендующего на получение пенсии за выслугу лет, оформляет справку о размере его должностного оклада по замещаемой должности, с которой он уволился, оформляет протокол комиссии по исчислению стажа по иным периодам службы (работы),  которы</w:t>
      </w:r>
      <w:r w:rsidR="00383FA6">
        <w:rPr>
          <w:sz w:val="28"/>
          <w:szCs w:val="28"/>
        </w:rPr>
        <w:t>е</w:t>
      </w:r>
      <w:r>
        <w:rPr>
          <w:sz w:val="28"/>
          <w:szCs w:val="28"/>
        </w:rPr>
        <w:t xml:space="preserve"> включаются в стаж муниципальной службы для назначения пенсии за выслугу лет. Комиссия по исчислению стажа подтверждает стаж, дающий право для установления размера пенсии за выслугу лет.</w:t>
      </w:r>
    </w:p>
    <w:p w:rsidR="008C33D2" w:rsidRDefault="008C33D2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Назначение (отказ в назначении, изменение размера, приостановление, возобновление, прекращение выплаты) пенсии производится распоряжением Администрации </w:t>
      </w:r>
      <w:proofErr w:type="spellStart"/>
      <w:r w:rsidR="00222320">
        <w:rPr>
          <w:sz w:val="28"/>
          <w:szCs w:val="28"/>
        </w:rPr>
        <w:t>Голынковского</w:t>
      </w:r>
      <w:proofErr w:type="spellEnd"/>
      <w:r w:rsidR="0022232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</w:t>
      </w:r>
      <w:r w:rsidR="00222320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222320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="007538FF">
        <w:rPr>
          <w:sz w:val="28"/>
          <w:szCs w:val="28"/>
        </w:rPr>
        <w:t>не позднее 10 рабочих дней после получения всех документов</w:t>
      </w:r>
      <w:r>
        <w:rPr>
          <w:sz w:val="28"/>
          <w:szCs w:val="28"/>
        </w:rPr>
        <w:t xml:space="preserve">. Проект распоряжения Администрации </w:t>
      </w:r>
      <w:proofErr w:type="spellStart"/>
      <w:r w:rsidR="00222320">
        <w:rPr>
          <w:sz w:val="28"/>
          <w:szCs w:val="28"/>
        </w:rPr>
        <w:t>Голынковского</w:t>
      </w:r>
      <w:proofErr w:type="spellEnd"/>
      <w:r w:rsidR="00222320">
        <w:rPr>
          <w:sz w:val="28"/>
          <w:szCs w:val="28"/>
        </w:rPr>
        <w:t xml:space="preserve"> городского поселения </w:t>
      </w:r>
      <w:r w:rsidR="00A52C8F">
        <w:rPr>
          <w:sz w:val="28"/>
          <w:szCs w:val="28"/>
        </w:rPr>
        <w:t xml:space="preserve"> </w:t>
      </w:r>
      <w:proofErr w:type="spellStart"/>
      <w:r w:rsidR="00A52C8F">
        <w:rPr>
          <w:sz w:val="28"/>
          <w:szCs w:val="28"/>
        </w:rPr>
        <w:t>Руднянск</w:t>
      </w:r>
      <w:r w:rsidR="00222320">
        <w:rPr>
          <w:sz w:val="28"/>
          <w:szCs w:val="28"/>
        </w:rPr>
        <w:t>ого</w:t>
      </w:r>
      <w:proofErr w:type="spellEnd"/>
      <w:r w:rsidR="00A52C8F">
        <w:rPr>
          <w:sz w:val="28"/>
          <w:szCs w:val="28"/>
        </w:rPr>
        <w:t xml:space="preserve"> район</w:t>
      </w:r>
      <w:r w:rsidR="00222320">
        <w:rPr>
          <w:sz w:val="28"/>
          <w:szCs w:val="28"/>
        </w:rPr>
        <w:t>а</w:t>
      </w:r>
      <w:r w:rsidR="00A52C8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готовится специалистом.</w:t>
      </w:r>
    </w:p>
    <w:p w:rsidR="008C33D2" w:rsidRDefault="008C33D2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Уведомление о назначении (отказе в назначении, изменении размера, приостановлении, возобновлении, прекращении выплаты) пенсии направляется специалистом заявителю </w:t>
      </w:r>
      <w:r w:rsidR="007538FF">
        <w:rPr>
          <w:sz w:val="28"/>
          <w:szCs w:val="28"/>
        </w:rPr>
        <w:t>не позднее 5 рабочих дней после издания правового акта</w:t>
      </w:r>
      <w:r>
        <w:rPr>
          <w:sz w:val="28"/>
          <w:szCs w:val="28"/>
        </w:rPr>
        <w:t>.</w:t>
      </w:r>
    </w:p>
    <w:p w:rsidR="00F56A76" w:rsidRDefault="00F56A76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Пенсия за выслугу лет назначается заявителю с 1-го числа месяца, в котором он обратился за ней, но не ранее дня, следующего за днем освобождения от должности муниципальной службы и назначения</w:t>
      </w:r>
      <w:r w:rsidR="00FA2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733">
        <w:rPr>
          <w:sz w:val="28"/>
          <w:szCs w:val="28"/>
        </w:rPr>
        <w:t>(</w:t>
      </w:r>
      <w:r>
        <w:rPr>
          <w:sz w:val="28"/>
          <w:szCs w:val="28"/>
        </w:rPr>
        <w:t xml:space="preserve">досрочного оформления) трудовой пенсии по старости (инвалидности) за текущий месяц. </w:t>
      </w:r>
      <w:r w:rsidR="00A52C8F">
        <w:rPr>
          <w:sz w:val="28"/>
          <w:szCs w:val="28"/>
        </w:rPr>
        <w:t xml:space="preserve">Отдел по бухгалтерскому учету и отчетности </w:t>
      </w:r>
      <w:r>
        <w:rPr>
          <w:sz w:val="28"/>
          <w:szCs w:val="28"/>
        </w:rPr>
        <w:t>осуществляет расчет (перерасчет) пенсии и до 25 числа текущего месяца перечисляет  на лицевые счета средства получателям пенсии за выслугу лет.</w:t>
      </w:r>
    </w:p>
    <w:p w:rsidR="0067210E" w:rsidRDefault="0067210E" w:rsidP="0050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Днем обращения за назначением пенсии за выслугу лет считается день регистрации заявления со всеми  необходимыми документами  специалистом</w:t>
      </w:r>
      <w:r w:rsidR="000A21A2">
        <w:rPr>
          <w:sz w:val="28"/>
          <w:szCs w:val="28"/>
        </w:rPr>
        <w:t>.</w:t>
      </w:r>
    </w:p>
    <w:p w:rsidR="000A21A2" w:rsidRDefault="000A21A2">
      <w:pPr>
        <w:rPr>
          <w:sz w:val="28"/>
          <w:szCs w:val="28"/>
        </w:rPr>
      </w:pPr>
    </w:p>
    <w:p w:rsidR="000A21A2" w:rsidRDefault="000A21A2">
      <w:pPr>
        <w:rPr>
          <w:sz w:val="28"/>
          <w:szCs w:val="28"/>
        </w:rPr>
      </w:pPr>
    </w:p>
    <w:p w:rsidR="000A21A2" w:rsidRDefault="000A21A2">
      <w:pPr>
        <w:rPr>
          <w:sz w:val="28"/>
          <w:szCs w:val="28"/>
        </w:rPr>
      </w:pPr>
    </w:p>
    <w:p w:rsidR="000A21A2" w:rsidRDefault="000A21A2">
      <w:pPr>
        <w:rPr>
          <w:sz w:val="28"/>
          <w:szCs w:val="28"/>
        </w:rPr>
      </w:pPr>
    </w:p>
    <w:p w:rsidR="000A21A2" w:rsidRDefault="000A21A2">
      <w:pPr>
        <w:rPr>
          <w:sz w:val="28"/>
          <w:szCs w:val="28"/>
        </w:rPr>
      </w:pPr>
    </w:p>
    <w:p w:rsidR="000A21A2" w:rsidRDefault="000A21A2">
      <w:pPr>
        <w:rPr>
          <w:sz w:val="28"/>
          <w:szCs w:val="28"/>
        </w:rPr>
      </w:pPr>
    </w:p>
    <w:p w:rsidR="000A21A2" w:rsidRDefault="000A21A2">
      <w:pPr>
        <w:rPr>
          <w:sz w:val="28"/>
          <w:szCs w:val="28"/>
        </w:rPr>
      </w:pPr>
    </w:p>
    <w:p w:rsidR="000A21A2" w:rsidRDefault="000A21A2">
      <w:pPr>
        <w:rPr>
          <w:sz w:val="28"/>
          <w:szCs w:val="28"/>
        </w:rPr>
      </w:pPr>
    </w:p>
    <w:p w:rsidR="000A21A2" w:rsidRDefault="000A21A2">
      <w:pPr>
        <w:rPr>
          <w:sz w:val="28"/>
          <w:szCs w:val="28"/>
        </w:rPr>
      </w:pPr>
    </w:p>
    <w:p w:rsidR="000A21A2" w:rsidRDefault="000A21A2">
      <w:pPr>
        <w:rPr>
          <w:sz w:val="28"/>
          <w:szCs w:val="28"/>
        </w:rPr>
      </w:pPr>
    </w:p>
    <w:p w:rsidR="00275D10" w:rsidRDefault="00275D10" w:rsidP="00275D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№1</w:t>
      </w:r>
    </w:p>
    <w:p w:rsidR="00FA2733" w:rsidRDefault="00275D10" w:rsidP="00275D1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выплаты пенсии</w:t>
      </w:r>
      <w:r w:rsidR="00FA2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выслугу лет лицам, </w:t>
      </w:r>
    </w:p>
    <w:p w:rsidR="00FA2733" w:rsidRDefault="00275D10" w:rsidP="00275D1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замещавшим</w:t>
      </w:r>
      <w:proofErr w:type="gramEnd"/>
      <w:r>
        <w:rPr>
          <w:sz w:val="28"/>
          <w:szCs w:val="28"/>
        </w:rPr>
        <w:t xml:space="preserve"> муниципальные</w:t>
      </w:r>
      <w:r w:rsidR="00FA273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должности,</w:t>
      </w:r>
    </w:p>
    <w:p w:rsidR="00275D10" w:rsidRDefault="00275D10" w:rsidP="00275D10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</w:t>
      </w:r>
    </w:p>
    <w:p w:rsidR="00FA2733" w:rsidRDefault="00275D10" w:rsidP="00275D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(муниципальные должности муниципальной службы) </w:t>
      </w:r>
    </w:p>
    <w:p w:rsidR="00FA2733" w:rsidRDefault="00275D10" w:rsidP="00275D10">
      <w:pPr>
        <w:jc w:val="right"/>
        <w:rPr>
          <w:sz w:val="28"/>
          <w:szCs w:val="28"/>
        </w:rPr>
      </w:pPr>
      <w:r>
        <w:rPr>
          <w:sz w:val="28"/>
          <w:szCs w:val="28"/>
        </w:rPr>
        <w:t>в органах</w:t>
      </w:r>
      <w:r w:rsidR="00FA2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</w:p>
    <w:p w:rsidR="00FA2733" w:rsidRDefault="00E470EA" w:rsidP="00275D1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FA2733">
        <w:rPr>
          <w:sz w:val="28"/>
          <w:szCs w:val="28"/>
        </w:rPr>
        <w:t xml:space="preserve"> </w:t>
      </w:r>
    </w:p>
    <w:p w:rsidR="00275D10" w:rsidRDefault="00275D10" w:rsidP="00275D1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</w:t>
      </w:r>
      <w:r w:rsidR="00E470EA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E470EA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</w:t>
      </w:r>
    </w:p>
    <w:p w:rsidR="00E470EA" w:rsidRDefault="00275D10" w:rsidP="00275D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утвержденного решением </w:t>
      </w:r>
      <w:r w:rsidR="00E470EA">
        <w:rPr>
          <w:sz w:val="28"/>
          <w:szCs w:val="28"/>
        </w:rPr>
        <w:t>Совета депутатов</w:t>
      </w:r>
    </w:p>
    <w:p w:rsidR="00275D10" w:rsidRDefault="00E470EA" w:rsidP="00E47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   городского поселения </w:t>
      </w:r>
    </w:p>
    <w:p w:rsidR="00275D10" w:rsidRDefault="00275D10" w:rsidP="00275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                       №</w:t>
      </w:r>
    </w:p>
    <w:p w:rsidR="00275D10" w:rsidRDefault="00275D10" w:rsidP="00275D10">
      <w:pPr>
        <w:rPr>
          <w:sz w:val="28"/>
          <w:szCs w:val="28"/>
        </w:rPr>
      </w:pPr>
    </w:p>
    <w:p w:rsidR="00A52C8F" w:rsidRDefault="00275D10" w:rsidP="007D66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470EA" w:rsidRDefault="00A52C8F" w:rsidP="007D667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75D1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proofErr w:type="spellStart"/>
      <w:r w:rsidR="00E470EA">
        <w:rPr>
          <w:sz w:val="28"/>
          <w:szCs w:val="28"/>
        </w:rPr>
        <w:t>Голынковского</w:t>
      </w:r>
      <w:proofErr w:type="spellEnd"/>
      <w:r w:rsidR="00E470EA">
        <w:rPr>
          <w:sz w:val="28"/>
          <w:szCs w:val="28"/>
        </w:rPr>
        <w:t xml:space="preserve"> городского поселения</w:t>
      </w:r>
    </w:p>
    <w:p w:rsidR="00275D10" w:rsidRDefault="00E470EA" w:rsidP="00E47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275D10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proofErr w:type="spellEnd"/>
      <w:r w:rsidR="00275D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275D10">
        <w:rPr>
          <w:sz w:val="28"/>
          <w:szCs w:val="28"/>
        </w:rPr>
        <w:t xml:space="preserve"> Смоленской области</w:t>
      </w:r>
    </w:p>
    <w:p w:rsidR="00275D10" w:rsidRDefault="00275D10" w:rsidP="007D667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_________________________________________,</w:t>
      </w:r>
    </w:p>
    <w:p w:rsidR="00275D10" w:rsidRDefault="00275D10" w:rsidP="007D667E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 w:rsidRPr="00275D10">
        <w:rPr>
          <w:sz w:val="20"/>
          <w:szCs w:val="20"/>
        </w:rPr>
        <w:t xml:space="preserve">    (фамилия, имя, отчество заявителя)</w:t>
      </w:r>
    </w:p>
    <w:p w:rsidR="00275D10" w:rsidRDefault="00275D10" w:rsidP="007D667E">
      <w:pPr>
        <w:jc w:val="right"/>
        <w:rPr>
          <w:sz w:val="28"/>
          <w:szCs w:val="28"/>
        </w:rPr>
      </w:pPr>
      <w:r w:rsidRPr="00275D10">
        <w:rPr>
          <w:sz w:val="28"/>
          <w:szCs w:val="28"/>
        </w:rPr>
        <w:t>замещающего (замещавшего)</w:t>
      </w:r>
      <w:r>
        <w:rPr>
          <w:sz w:val="28"/>
          <w:szCs w:val="28"/>
        </w:rPr>
        <w:t xml:space="preserve"> муниципальную</w:t>
      </w:r>
    </w:p>
    <w:p w:rsidR="00275D10" w:rsidRDefault="00275D10" w:rsidP="007D667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должность (муниципальную должность</w:t>
      </w:r>
      <w:proofErr w:type="gramEnd"/>
    </w:p>
    <w:p w:rsidR="00275D10" w:rsidRDefault="00275D10" w:rsidP="007D667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службы в Смоленской области)</w:t>
      </w:r>
    </w:p>
    <w:p w:rsidR="007D667E" w:rsidRDefault="007D667E" w:rsidP="007D667E">
      <w:pPr>
        <w:jc w:val="right"/>
        <w:rPr>
          <w:sz w:val="28"/>
          <w:szCs w:val="28"/>
        </w:rPr>
      </w:pPr>
      <w:r>
        <w:rPr>
          <w:sz w:val="28"/>
          <w:szCs w:val="28"/>
        </w:rPr>
        <w:t>в __________________________________________</w:t>
      </w:r>
    </w:p>
    <w:p w:rsidR="007D667E" w:rsidRDefault="007D667E" w:rsidP="007D66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7D667E">
        <w:rPr>
          <w:sz w:val="20"/>
          <w:szCs w:val="20"/>
        </w:rPr>
        <w:t>(наименование структурного подразделения органа</w:t>
      </w:r>
      <w:proofErr w:type="gramEnd"/>
    </w:p>
    <w:p w:rsidR="007D667E" w:rsidRDefault="007D667E" w:rsidP="007D667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 ,</w:t>
      </w:r>
    </w:p>
    <w:p w:rsidR="007D667E" w:rsidRDefault="007D667E" w:rsidP="007D66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местного самоуправления (муниципального органа)</w:t>
      </w:r>
    </w:p>
    <w:p w:rsidR="007D667E" w:rsidRDefault="007D667E" w:rsidP="007D667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</w:t>
      </w:r>
    </w:p>
    <w:p w:rsidR="007D667E" w:rsidRDefault="007D667E" w:rsidP="007D66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7D667E" w:rsidRPr="007D667E" w:rsidRDefault="00A52C8F" w:rsidP="007D667E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7D667E">
        <w:rPr>
          <w:sz w:val="28"/>
          <w:szCs w:val="28"/>
        </w:rPr>
        <w:t>елефон:___________________________________</w:t>
      </w:r>
    </w:p>
    <w:p w:rsidR="00275D10" w:rsidRDefault="00275D10" w:rsidP="007D667E">
      <w:pPr>
        <w:jc w:val="right"/>
        <w:rPr>
          <w:sz w:val="28"/>
          <w:szCs w:val="28"/>
        </w:rPr>
      </w:pPr>
    </w:p>
    <w:p w:rsidR="00275D10" w:rsidRDefault="00275D10" w:rsidP="007D667E">
      <w:pPr>
        <w:jc w:val="right"/>
        <w:rPr>
          <w:sz w:val="28"/>
          <w:szCs w:val="28"/>
        </w:rPr>
      </w:pPr>
    </w:p>
    <w:p w:rsidR="00275D10" w:rsidRDefault="007D667E" w:rsidP="007D66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5D10" w:rsidRDefault="00275D10">
      <w:pPr>
        <w:rPr>
          <w:sz w:val="28"/>
          <w:szCs w:val="28"/>
        </w:rPr>
      </w:pPr>
    </w:p>
    <w:p w:rsidR="007D667E" w:rsidRDefault="007D667E" w:rsidP="00553B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областным законом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 прошу назначить</w:t>
      </w:r>
      <w:r w:rsidR="00A52C8F">
        <w:rPr>
          <w:sz w:val="28"/>
          <w:szCs w:val="28"/>
        </w:rPr>
        <w:t xml:space="preserve"> (возобновить (прекратить),</w:t>
      </w:r>
      <w:r w:rsidR="00A52C8F" w:rsidRPr="00A52C8F">
        <w:rPr>
          <w:sz w:val="28"/>
          <w:szCs w:val="28"/>
        </w:rPr>
        <w:t xml:space="preserve"> </w:t>
      </w:r>
      <w:r w:rsidR="00A52C8F">
        <w:rPr>
          <w:sz w:val="28"/>
          <w:szCs w:val="28"/>
        </w:rPr>
        <w:t>п</w:t>
      </w:r>
      <w:r w:rsidR="00A52C8F" w:rsidRPr="00CC612D">
        <w:rPr>
          <w:sz w:val="28"/>
          <w:szCs w:val="28"/>
        </w:rPr>
        <w:t>роизвести</w:t>
      </w:r>
      <w:r w:rsidR="00A52C8F">
        <w:rPr>
          <w:sz w:val="28"/>
          <w:szCs w:val="28"/>
        </w:rPr>
        <w:t xml:space="preserve"> перерасчет)</w:t>
      </w:r>
      <w:r>
        <w:rPr>
          <w:sz w:val="28"/>
          <w:szCs w:val="28"/>
        </w:rPr>
        <w:t xml:space="preserve"> мне с</w:t>
      </w:r>
      <w:r w:rsidR="00A52C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 ______пенсию,</w:t>
      </w:r>
      <w:proofErr w:type="gramEnd"/>
    </w:p>
    <w:p w:rsidR="007D667E" w:rsidRDefault="00A52C8F" w:rsidP="00553BD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667E" w:rsidRPr="007D667E">
        <w:rPr>
          <w:sz w:val="20"/>
          <w:szCs w:val="20"/>
        </w:rPr>
        <w:t>(дата назначения пенсии за выслугу лет)</w:t>
      </w:r>
    </w:p>
    <w:p w:rsidR="00CC612D" w:rsidRDefault="00CC612D" w:rsidP="00A52C8F">
      <w:pPr>
        <w:jc w:val="both"/>
        <w:rPr>
          <w:sz w:val="28"/>
          <w:szCs w:val="28"/>
        </w:rPr>
      </w:pPr>
      <w:r>
        <w:rPr>
          <w:sz w:val="28"/>
          <w:szCs w:val="28"/>
        </w:rPr>
        <w:t>за выслугу лет в связи с</w:t>
      </w:r>
      <w:r w:rsidR="00A52C8F">
        <w:rPr>
          <w:sz w:val="28"/>
          <w:szCs w:val="28"/>
        </w:rPr>
        <w:t xml:space="preserve"> _________________________________________________</w:t>
      </w:r>
      <w:proofErr w:type="gramStart"/>
      <w:r w:rsidR="00D3679E">
        <w:rPr>
          <w:sz w:val="28"/>
          <w:szCs w:val="28"/>
        </w:rPr>
        <w:t xml:space="preserve"> .</w:t>
      </w:r>
      <w:proofErr w:type="gramEnd"/>
    </w:p>
    <w:p w:rsidR="007D667E" w:rsidRPr="00CC612D" w:rsidRDefault="00A52C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C612D" w:rsidRPr="00CC612D">
        <w:rPr>
          <w:sz w:val="20"/>
          <w:szCs w:val="20"/>
        </w:rPr>
        <w:t xml:space="preserve">(причина, обстоятельства для возобновления, прекращения выплаты пенсии за выслугу лет) </w:t>
      </w:r>
    </w:p>
    <w:p w:rsidR="00275D10" w:rsidRDefault="00CC612D" w:rsidP="00553B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замещении</w:t>
      </w:r>
      <w:r w:rsidR="00D3679E">
        <w:rPr>
          <w:sz w:val="28"/>
          <w:szCs w:val="28"/>
        </w:rPr>
        <w:t xml:space="preserve"> муниципальной должности в Смоленской области, в ином субъекте Российской Федерации, должности муниципальной службы в Смоленской области, в ином субъекте Российской Федерации государственной должности Российской Федерации</w:t>
      </w:r>
      <w:r w:rsidR="00B05D85">
        <w:rPr>
          <w:sz w:val="28"/>
          <w:szCs w:val="28"/>
        </w:rPr>
        <w:t>, должности федеральной государственной гражданской  службы, государственной должности Смоленской области,</w:t>
      </w:r>
      <w:r w:rsidR="00D05E0B">
        <w:rPr>
          <w:sz w:val="28"/>
          <w:szCs w:val="28"/>
        </w:rPr>
        <w:t xml:space="preserve"> </w:t>
      </w:r>
      <w:r w:rsidR="00A55B71">
        <w:rPr>
          <w:sz w:val="28"/>
          <w:szCs w:val="28"/>
        </w:rPr>
        <w:t>иного субъекта Российской Федерации, должности государственной гражданской службы</w:t>
      </w:r>
      <w:r w:rsidR="002509C7">
        <w:rPr>
          <w:sz w:val="28"/>
          <w:szCs w:val="28"/>
        </w:rPr>
        <w:t xml:space="preserve"> Смоленской области, иного субъекта Российской Федерации, должности иного вида </w:t>
      </w:r>
      <w:r w:rsidR="002509C7">
        <w:rPr>
          <w:sz w:val="28"/>
          <w:szCs w:val="28"/>
        </w:rPr>
        <w:lastRenderedPageBreak/>
        <w:t>государственной службы Российской Федерации обязуюсь в 5-дневный</w:t>
      </w:r>
      <w:proofErr w:type="gramEnd"/>
      <w:r w:rsidR="002509C7">
        <w:rPr>
          <w:sz w:val="28"/>
          <w:szCs w:val="28"/>
        </w:rPr>
        <w:t xml:space="preserve"> срок сообщить</w:t>
      </w:r>
      <w:r w:rsidR="00415BC2">
        <w:rPr>
          <w:sz w:val="28"/>
          <w:szCs w:val="28"/>
        </w:rPr>
        <w:t xml:space="preserve"> об этом в Администрацию муниципального образования </w:t>
      </w:r>
      <w:proofErr w:type="spellStart"/>
      <w:r w:rsidR="00415BC2">
        <w:rPr>
          <w:sz w:val="28"/>
          <w:szCs w:val="28"/>
        </w:rPr>
        <w:t>Руднянский</w:t>
      </w:r>
      <w:proofErr w:type="spellEnd"/>
      <w:r w:rsidR="00415BC2">
        <w:rPr>
          <w:sz w:val="28"/>
          <w:szCs w:val="28"/>
        </w:rPr>
        <w:t xml:space="preserve"> район Смоленской области.</w:t>
      </w:r>
    </w:p>
    <w:p w:rsidR="00415BC2" w:rsidRDefault="00415BC2" w:rsidP="00553B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Пенсию за выслугу лет прошу перечислять на мой расчетный счет</w:t>
      </w:r>
    </w:p>
    <w:p w:rsidR="00415BC2" w:rsidRDefault="00415BC2">
      <w:pPr>
        <w:rPr>
          <w:sz w:val="28"/>
          <w:szCs w:val="28"/>
        </w:rPr>
      </w:pPr>
      <w:r>
        <w:rPr>
          <w:sz w:val="28"/>
          <w:szCs w:val="28"/>
        </w:rPr>
        <w:t>№ _______________________ в ___________________________________________</w:t>
      </w:r>
    </w:p>
    <w:p w:rsidR="00415BC2" w:rsidRDefault="00415BC2">
      <w:pPr>
        <w:rPr>
          <w:sz w:val="20"/>
          <w:szCs w:val="20"/>
        </w:rPr>
      </w:pPr>
      <w:r w:rsidRPr="00415BC2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415BC2">
        <w:rPr>
          <w:sz w:val="20"/>
          <w:szCs w:val="20"/>
        </w:rPr>
        <w:t xml:space="preserve"> (наименование отделения, филиала банка)</w:t>
      </w:r>
    </w:p>
    <w:p w:rsidR="00415BC2" w:rsidRDefault="00415BC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___________________________________________________________________________________________________.</w:t>
      </w:r>
    </w:p>
    <w:p w:rsidR="00415BC2" w:rsidRDefault="00415BC2">
      <w:pPr>
        <w:rPr>
          <w:sz w:val="20"/>
          <w:szCs w:val="20"/>
        </w:rPr>
      </w:pPr>
    </w:p>
    <w:p w:rsidR="00415BC2" w:rsidRDefault="00415BC2">
      <w:pPr>
        <w:rPr>
          <w:sz w:val="20"/>
          <w:szCs w:val="20"/>
        </w:rPr>
      </w:pPr>
    </w:p>
    <w:p w:rsidR="00275D10" w:rsidRDefault="00415BC2">
      <w:pPr>
        <w:rPr>
          <w:sz w:val="28"/>
          <w:szCs w:val="28"/>
        </w:rPr>
      </w:pPr>
      <w:r w:rsidRPr="00415BC2">
        <w:rPr>
          <w:sz w:val="28"/>
          <w:szCs w:val="28"/>
        </w:rPr>
        <w:tab/>
      </w:r>
    </w:p>
    <w:p w:rsidR="00275D10" w:rsidRDefault="00275D10">
      <w:pPr>
        <w:rPr>
          <w:sz w:val="28"/>
          <w:szCs w:val="28"/>
        </w:rPr>
      </w:pPr>
    </w:p>
    <w:p w:rsidR="00275D10" w:rsidRDefault="00EE4DBC">
      <w:pPr>
        <w:rPr>
          <w:sz w:val="28"/>
          <w:szCs w:val="28"/>
        </w:rPr>
      </w:pPr>
      <w:r>
        <w:rPr>
          <w:sz w:val="28"/>
          <w:szCs w:val="28"/>
        </w:rPr>
        <w:t xml:space="preserve">«_____» ______________                   ________________       </w:t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EE4DBC" w:rsidRPr="00EE4DBC" w:rsidRDefault="00EE4DBC" w:rsidP="00EE4D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EE4DBC">
        <w:rPr>
          <w:sz w:val="20"/>
          <w:szCs w:val="20"/>
        </w:rPr>
        <w:t xml:space="preserve">(дата)                </w:t>
      </w:r>
      <w:r>
        <w:rPr>
          <w:sz w:val="20"/>
          <w:szCs w:val="20"/>
        </w:rPr>
        <w:t xml:space="preserve">               </w:t>
      </w:r>
      <w:r w:rsidRPr="00EE4DBC">
        <w:rPr>
          <w:sz w:val="20"/>
          <w:szCs w:val="20"/>
        </w:rPr>
        <w:t xml:space="preserve">                (подпись заявителя)</w:t>
      </w: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A52C8F" w:rsidRDefault="00A52C8F">
      <w:pPr>
        <w:rPr>
          <w:sz w:val="28"/>
          <w:szCs w:val="28"/>
        </w:rPr>
      </w:pPr>
    </w:p>
    <w:p w:rsidR="00A52C8F" w:rsidRPr="00415BC2" w:rsidRDefault="00A52C8F" w:rsidP="00DB2F8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52C8F" w:rsidRDefault="00A52C8F" w:rsidP="00A52C8F">
      <w:pPr>
        <w:rPr>
          <w:sz w:val="28"/>
          <w:szCs w:val="28"/>
        </w:rPr>
      </w:pPr>
    </w:p>
    <w:p w:rsidR="00A52C8F" w:rsidRDefault="00A52C8F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676B54" w:rsidRDefault="00676B54">
      <w:pPr>
        <w:rPr>
          <w:sz w:val="28"/>
          <w:szCs w:val="28"/>
        </w:rPr>
      </w:pPr>
    </w:p>
    <w:p w:rsidR="00676B54" w:rsidRDefault="00676B54">
      <w:pPr>
        <w:rPr>
          <w:sz w:val="28"/>
          <w:szCs w:val="28"/>
        </w:rPr>
      </w:pPr>
    </w:p>
    <w:p w:rsidR="00676B54" w:rsidRDefault="00676B54">
      <w:pPr>
        <w:rPr>
          <w:sz w:val="28"/>
          <w:szCs w:val="28"/>
        </w:rPr>
      </w:pPr>
    </w:p>
    <w:p w:rsidR="00275D10" w:rsidRDefault="00275D10">
      <w:pPr>
        <w:rPr>
          <w:sz w:val="28"/>
          <w:szCs w:val="28"/>
        </w:rPr>
      </w:pPr>
    </w:p>
    <w:p w:rsidR="00006F1E" w:rsidRDefault="00006F1E" w:rsidP="002430E8">
      <w:pPr>
        <w:jc w:val="right"/>
        <w:rPr>
          <w:sz w:val="28"/>
          <w:szCs w:val="28"/>
        </w:rPr>
      </w:pPr>
    </w:p>
    <w:p w:rsidR="00006F1E" w:rsidRDefault="00006F1E" w:rsidP="002430E8">
      <w:pPr>
        <w:jc w:val="right"/>
        <w:rPr>
          <w:sz w:val="28"/>
          <w:szCs w:val="28"/>
        </w:rPr>
      </w:pPr>
    </w:p>
    <w:p w:rsidR="000A21A2" w:rsidRDefault="00EF3123" w:rsidP="00EF31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0A21A2">
        <w:rPr>
          <w:sz w:val="28"/>
          <w:szCs w:val="28"/>
        </w:rPr>
        <w:t>Приложение  №2</w:t>
      </w:r>
    </w:p>
    <w:p w:rsidR="00FA2733" w:rsidRDefault="000A21A2" w:rsidP="002430E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выплаты пенсии</w:t>
      </w:r>
      <w:r w:rsidR="00FA2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выслугу лет лицам, </w:t>
      </w:r>
    </w:p>
    <w:p w:rsidR="00FA2733" w:rsidRDefault="000A21A2" w:rsidP="002430E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замещавшим</w:t>
      </w:r>
      <w:proofErr w:type="gramEnd"/>
      <w:r>
        <w:rPr>
          <w:sz w:val="28"/>
          <w:szCs w:val="28"/>
        </w:rPr>
        <w:t xml:space="preserve"> муниципальные</w:t>
      </w:r>
      <w:r w:rsidR="00FA2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должности, </w:t>
      </w:r>
    </w:p>
    <w:p w:rsidR="000A21A2" w:rsidRDefault="000A21A2" w:rsidP="002430E8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</w:t>
      </w:r>
    </w:p>
    <w:p w:rsidR="00FA2733" w:rsidRDefault="000A21A2" w:rsidP="002430E8">
      <w:pPr>
        <w:jc w:val="right"/>
        <w:rPr>
          <w:sz w:val="28"/>
          <w:szCs w:val="28"/>
        </w:rPr>
      </w:pPr>
      <w:r>
        <w:rPr>
          <w:sz w:val="28"/>
          <w:szCs w:val="28"/>
        </w:rPr>
        <w:t>(муниципальные должности муниципальной службы)</w:t>
      </w:r>
    </w:p>
    <w:p w:rsidR="00FA2733" w:rsidRDefault="00586B6E" w:rsidP="002430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органах</w:t>
      </w:r>
      <w:r w:rsidR="00FA2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</w:p>
    <w:p w:rsidR="00586B6E" w:rsidRDefault="00E470EA" w:rsidP="002430E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86B6E" w:rsidRDefault="00586B6E" w:rsidP="002430E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</w:t>
      </w:r>
      <w:r w:rsidR="00E470EA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E470EA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</w:t>
      </w:r>
    </w:p>
    <w:p w:rsidR="00EF3123" w:rsidRDefault="00275D10" w:rsidP="002430E8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586B6E">
        <w:rPr>
          <w:sz w:val="28"/>
          <w:szCs w:val="28"/>
        </w:rPr>
        <w:t xml:space="preserve">твержденного решением </w:t>
      </w:r>
      <w:r w:rsidR="00E470EA">
        <w:rPr>
          <w:sz w:val="28"/>
          <w:szCs w:val="28"/>
        </w:rPr>
        <w:t xml:space="preserve">Совета депутатов </w:t>
      </w:r>
    </w:p>
    <w:p w:rsidR="00586B6E" w:rsidRDefault="00EF3123" w:rsidP="002430E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86B6E" w:rsidRDefault="00275D10" w:rsidP="00275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86B6E">
        <w:rPr>
          <w:sz w:val="28"/>
          <w:szCs w:val="28"/>
        </w:rPr>
        <w:t>от                       №</w:t>
      </w:r>
    </w:p>
    <w:p w:rsidR="00586B6E" w:rsidRDefault="00586B6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86B6E" w:rsidRDefault="00EF31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86B6E" w:rsidRDefault="00EF31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 w:rsidR="00586B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86B6E">
        <w:rPr>
          <w:sz w:val="28"/>
          <w:szCs w:val="28"/>
        </w:rPr>
        <w:t xml:space="preserve"> Смоленской области</w:t>
      </w:r>
    </w:p>
    <w:p w:rsidR="00586B6E" w:rsidRDefault="00586B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83233">
        <w:rPr>
          <w:sz w:val="28"/>
          <w:szCs w:val="28"/>
        </w:rPr>
        <w:t xml:space="preserve">                      Имя, отче</w:t>
      </w:r>
      <w:r>
        <w:rPr>
          <w:sz w:val="28"/>
          <w:szCs w:val="28"/>
        </w:rPr>
        <w:t>ство</w:t>
      </w:r>
      <w:r w:rsidR="00783233">
        <w:rPr>
          <w:sz w:val="28"/>
          <w:szCs w:val="28"/>
        </w:rPr>
        <w:t>, фамилия заявителя</w:t>
      </w:r>
    </w:p>
    <w:p w:rsidR="00783233" w:rsidRDefault="007832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(получателя пенсии за выслугу лет)</w:t>
      </w:r>
    </w:p>
    <w:p w:rsidR="0038480E" w:rsidRDefault="0038480E">
      <w:pPr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8480E" w:rsidRDefault="009837EE">
      <w:pPr>
        <w:rPr>
          <w:sz w:val="28"/>
          <w:szCs w:val="28"/>
        </w:rPr>
      </w:pPr>
      <w:r>
        <w:rPr>
          <w:sz w:val="28"/>
          <w:szCs w:val="28"/>
        </w:rPr>
        <w:t>от _______ № ____________________</w:t>
      </w:r>
    </w:p>
    <w:p w:rsidR="009837EE" w:rsidRDefault="009837EE">
      <w:pPr>
        <w:rPr>
          <w:sz w:val="28"/>
          <w:szCs w:val="28"/>
        </w:rPr>
      </w:pPr>
      <w:r>
        <w:rPr>
          <w:sz w:val="28"/>
          <w:szCs w:val="28"/>
        </w:rPr>
        <w:t>о _______________________________</w:t>
      </w:r>
    </w:p>
    <w:p w:rsidR="009837EE" w:rsidRDefault="009837EE">
      <w:pPr>
        <w:rPr>
          <w:sz w:val="28"/>
          <w:szCs w:val="28"/>
        </w:rPr>
      </w:pPr>
    </w:p>
    <w:p w:rsidR="009837EE" w:rsidRDefault="009837EE">
      <w:pPr>
        <w:rPr>
          <w:sz w:val="28"/>
          <w:szCs w:val="28"/>
        </w:rPr>
      </w:pPr>
      <w:r>
        <w:rPr>
          <w:sz w:val="28"/>
          <w:szCs w:val="28"/>
        </w:rPr>
        <w:tab/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________________________________!</w:t>
      </w:r>
    </w:p>
    <w:p w:rsidR="009837EE" w:rsidRDefault="009837EE">
      <w:pPr>
        <w:rPr>
          <w:sz w:val="20"/>
          <w:szCs w:val="20"/>
        </w:rPr>
      </w:pPr>
      <w:r w:rsidRPr="009837EE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9837EE">
        <w:rPr>
          <w:sz w:val="20"/>
          <w:szCs w:val="20"/>
        </w:rPr>
        <w:t xml:space="preserve">  (имя, отчество)</w:t>
      </w:r>
    </w:p>
    <w:p w:rsidR="009837EE" w:rsidRDefault="009837E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9837EE" w:rsidRDefault="009837E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наименование органа местного самоуправления (муниципального органа) муниципального образования</w:t>
      </w:r>
      <w:proofErr w:type="gramEnd"/>
    </w:p>
    <w:p w:rsidR="009837EE" w:rsidRDefault="009837E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Смоленской области)</w:t>
      </w:r>
      <w:proofErr w:type="gramEnd"/>
    </w:p>
    <w:p w:rsidR="009837EE" w:rsidRDefault="009837EE">
      <w:pPr>
        <w:rPr>
          <w:sz w:val="28"/>
          <w:szCs w:val="28"/>
        </w:rPr>
      </w:pPr>
      <w:r>
        <w:rPr>
          <w:sz w:val="28"/>
          <w:szCs w:val="28"/>
        </w:rPr>
        <w:t xml:space="preserve">Уведомляет Вас о том, что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9837EE" w:rsidRDefault="009837E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 w:rsidR="00A52C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sz w:val="20"/>
          <w:szCs w:val="20"/>
        </w:rPr>
        <w:t>дата назначения, изменения размера, возобновления, приостановления</w:t>
      </w:r>
      <w:proofErr w:type="gramEnd"/>
    </w:p>
    <w:p w:rsidR="009837EE" w:rsidRPr="009837EE" w:rsidRDefault="009837EE">
      <w:pPr>
        <w:rPr>
          <w:sz w:val="28"/>
          <w:szCs w:val="28"/>
        </w:rPr>
      </w:pPr>
      <w:proofErr w:type="gramStart"/>
      <w:r>
        <w:rPr>
          <w:sz w:val="20"/>
          <w:szCs w:val="20"/>
        </w:rPr>
        <w:t xml:space="preserve">_______________________________________ </w:t>
      </w:r>
      <w:r>
        <w:rPr>
          <w:sz w:val="28"/>
          <w:szCs w:val="28"/>
        </w:rPr>
        <w:t xml:space="preserve"> Вам назначена (изменен размер, приостановлена,</w:t>
      </w:r>
      <w:proofErr w:type="gramEnd"/>
    </w:p>
    <w:p w:rsidR="009837EE" w:rsidRDefault="00A52C8F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9837EE">
        <w:rPr>
          <w:sz w:val="20"/>
          <w:szCs w:val="20"/>
        </w:rPr>
        <w:t>рекращения выплаты пенсии за выслугу лет)</w:t>
      </w:r>
    </w:p>
    <w:p w:rsidR="009837EE" w:rsidRDefault="009837EE">
      <w:pPr>
        <w:rPr>
          <w:sz w:val="28"/>
          <w:szCs w:val="28"/>
        </w:rPr>
      </w:pPr>
      <w:r>
        <w:rPr>
          <w:sz w:val="28"/>
          <w:szCs w:val="28"/>
        </w:rPr>
        <w:t>возобновлена, прекращена выплата) пенси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и)</w:t>
      </w:r>
      <w:r w:rsidR="00717039">
        <w:rPr>
          <w:sz w:val="28"/>
          <w:szCs w:val="28"/>
        </w:rPr>
        <w:t xml:space="preserve"> за выслугу лет в размере</w:t>
      </w:r>
    </w:p>
    <w:p w:rsidR="00717039" w:rsidRDefault="007170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 руб.</w:t>
      </w:r>
      <w:r w:rsidR="00FB0D5E">
        <w:rPr>
          <w:rStyle w:val="a4"/>
          <w:sz w:val="28"/>
          <w:szCs w:val="28"/>
        </w:rPr>
        <w:footnoteReference w:id="1"/>
      </w:r>
    </w:p>
    <w:p w:rsidR="00717039" w:rsidRDefault="0071703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</w:t>
      </w:r>
      <w:r w:rsidRPr="00717039">
        <w:rPr>
          <w:sz w:val="20"/>
          <w:szCs w:val="20"/>
        </w:rPr>
        <w:t>(размер пенсии за выслугу лет прописью)</w:t>
      </w:r>
    </w:p>
    <w:p w:rsidR="00717039" w:rsidRDefault="00717039">
      <w:pPr>
        <w:rPr>
          <w:sz w:val="28"/>
          <w:szCs w:val="28"/>
        </w:rPr>
      </w:pPr>
      <w:r w:rsidRPr="00717039">
        <w:rPr>
          <w:sz w:val="28"/>
          <w:szCs w:val="28"/>
        </w:rPr>
        <w:t>(отказано в назначении пенсии за</w:t>
      </w:r>
      <w:r>
        <w:rPr>
          <w:sz w:val="28"/>
          <w:szCs w:val="28"/>
        </w:rPr>
        <w:t xml:space="preserve"> выслугу лет) на основании</w:t>
      </w:r>
    </w:p>
    <w:p w:rsidR="00717039" w:rsidRDefault="007170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 )</w:t>
      </w:r>
    </w:p>
    <w:p w:rsidR="00717039" w:rsidRDefault="00BC19B9">
      <w:pPr>
        <w:rPr>
          <w:sz w:val="20"/>
          <w:szCs w:val="20"/>
        </w:rPr>
      </w:pPr>
      <w:r w:rsidRPr="00BC19B9">
        <w:rPr>
          <w:sz w:val="20"/>
          <w:szCs w:val="20"/>
        </w:rPr>
        <w:t>(основания отказа, приостановления, возобновления, прекращения выплаты пенсии за выслугу лет)</w:t>
      </w:r>
    </w:p>
    <w:p w:rsidR="002430E8" w:rsidRDefault="002430E8">
      <w:pPr>
        <w:rPr>
          <w:sz w:val="20"/>
          <w:szCs w:val="20"/>
        </w:rPr>
      </w:pPr>
    </w:p>
    <w:p w:rsidR="002430E8" w:rsidRDefault="002430E8">
      <w:pPr>
        <w:rPr>
          <w:sz w:val="20"/>
          <w:szCs w:val="20"/>
        </w:rPr>
      </w:pPr>
    </w:p>
    <w:p w:rsidR="002430E8" w:rsidRDefault="002430E8">
      <w:pPr>
        <w:rPr>
          <w:sz w:val="28"/>
          <w:szCs w:val="28"/>
        </w:rPr>
      </w:pPr>
      <w:r>
        <w:rPr>
          <w:sz w:val="28"/>
          <w:szCs w:val="28"/>
        </w:rPr>
        <w:t>Наименование</w:t>
      </w:r>
    </w:p>
    <w:p w:rsidR="002430E8" w:rsidRDefault="002430E8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должности работодателя                   ___________________  </w:t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2430E8" w:rsidRPr="002430E8" w:rsidRDefault="002430E8">
      <w:pPr>
        <w:rPr>
          <w:sz w:val="20"/>
          <w:szCs w:val="20"/>
        </w:rPr>
      </w:pPr>
      <w:r w:rsidRPr="002430E8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2430E8">
        <w:rPr>
          <w:sz w:val="20"/>
          <w:szCs w:val="20"/>
        </w:rPr>
        <w:t xml:space="preserve">    (личная подпись)</w:t>
      </w:r>
    </w:p>
    <w:p w:rsidR="002430E8" w:rsidRDefault="002430E8">
      <w:pPr>
        <w:rPr>
          <w:sz w:val="28"/>
          <w:szCs w:val="28"/>
        </w:rPr>
      </w:pPr>
      <w:r>
        <w:rPr>
          <w:sz w:val="28"/>
          <w:szCs w:val="28"/>
        </w:rPr>
        <w:t xml:space="preserve">С уведомлением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           ____________________ </w:t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2430E8" w:rsidRDefault="002430E8">
      <w:pPr>
        <w:rPr>
          <w:sz w:val="28"/>
          <w:szCs w:val="28"/>
        </w:rPr>
      </w:pPr>
      <w:r>
        <w:rPr>
          <w:sz w:val="28"/>
          <w:szCs w:val="28"/>
        </w:rPr>
        <w:t>_____________20___г.</w:t>
      </w:r>
    </w:p>
    <w:p w:rsidR="002430E8" w:rsidRDefault="002430E8">
      <w:pPr>
        <w:rPr>
          <w:sz w:val="28"/>
          <w:szCs w:val="28"/>
        </w:rPr>
      </w:pPr>
    </w:p>
    <w:p w:rsidR="002430E8" w:rsidRDefault="002430E8">
      <w:pPr>
        <w:rPr>
          <w:sz w:val="28"/>
          <w:szCs w:val="28"/>
        </w:rPr>
      </w:pPr>
      <w:r>
        <w:rPr>
          <w:sz w:val="28"/>
          <w:szCs w:val="28"/>
        </w:rPr>
        <w:t>В дело №</w:t>
      </w:r>
    </w:p>
    <w:p w:rsidR="00C710A9" w:rsidRPr="002430E8" w:rsidRDefault="002430E8">
      <w:pPr>
        <w:rPr>
          <w:sz w:val="28"/>
          <w:szCs w:val="28"/>
        </w:rPr>
      </w:pPr>
      <w:r>
        <w:rPr>
          <w:sz w:val="28"/>
          <w:szCs w:val="28"/>
        </w:rPr>
        <w:t>__________________ ______ _____________20 ___г.</w:t>
      </w:r>
    </w:p>
    <w:sectPr w:rsidR="00C710A9" w:rsidRPr="002430E8" w:rsidSect="00D937D9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7C" w:rsidRDefault="00A8557C">
      <w:r>
        <w:separator/>
      </w:r>
    </w:p>
  </w:endnote>
  <w:endnote w:type="continuationSeparator" w:id="0">
    <w:p w:rsidR="00A8557C" w:rsidRDefault="00A8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7C" w:rsidRDefault="00A8557C">
      <w:r>
        <w:separator/>
      </w:r>
    </w:p>
  </w:footnote>
  <w:footnote w:type="continuationSeparator" w:id="0">
    <w:p w:rsidR="00A8557C" w:rsidRDefault="00A8557C">
      <w:r>
        <w:continuationSeparator/>
      </w:r>
    </w:p>
  </w:footnote>
  <w:footnote w:id="1">
    <w:p w:rsidR="005D1B78" w:rsidRDefault="005D1B78">
      <w:pPr>
        <w:pStyle w:val="a3"/>
      </w:pPr>
      <w:r>
        <w:rPr>
          <w:rStyle w:val="a4"/>
        </w:rPr>
        <w:footnoteRef/>
      </w:r>
      <w:r>
        <w:t xml:space="preserve">  Размер пенсии за выслугу лет указывается в случае назначения, изменения  размера, возобновления выплаты пенсии за выслугу лет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D9" w:rsidRDefault="004503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44F86">
      <w:rPr>
        <w:noProof/>
      </w:rPr>
      <w:t>2</w:t>
    </w:r>
    <w:r>
      <w:rPr>
        <w:noProof/>
      </w:rPr>
      <w:fldChar w:fldCharType="end"/>
    </w:r>
  </w:p>
  <w:p w:rsidR="00D937D9" w:rsidRDefault="00D937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4"/>
    <w:rsid w:val="00006F1E"/>
    <w:rsid w:val="000A21A2"/>
    <w:rsid w:val="001C7838"/>
    <w:rsid w:val="00222320"/>
    <w:rsid w:val="002430E8"/>
    <w:rsid w:val="002509C7"/>
    <w:rsid w:val="00275D10"/>
    <w:rsid w:val="00280D01"/>
    <w:rsid w:val="00282B40"/>
    <w:rsid w:val="00326A12"/>
    <w:rsid w:val="00383FA6"/>
    <w:rsid w:val="0038480E"/>
    <w:rsid w:val="00387583"/>
    <w:rsid w:val="00391F62"/>
    <w:rsid w:val="00415BC2"/>
    <w:rsid w:val="004345E1"/>
    <w:rsid w:val="004503CF"/>
    <w:rsid w:val="00461099"/>
    <w:rsid w:val="0050168E"/>
    <w:rsid w:val="0054334C"/>
    <w:rsid w:val="00553BD5"/>
    <w:rsid w:val="00586B6E"/>
    <w:rsid w:val="005B16CD"/>
    <w:rsid w:val="005B2177"/>
    <w:rsid w:val="005B33EC"/>
    <w:rsid w:val="005D1B78"/>
    <w:rsid w:val="006118C2"/>
    <w:rsid w:val="0067210E"/>
    <w:rsid w:val="00676B54"/>
    <w:rsid w:val="006F14D3"/>
    <w:rsid w:val="006F4617"/>
    <w:rsid w:val="00717039"/>
    <w:rsid w:val="00744F86"/>
    <w:rsid w:val="007538FF"/>
    <w:rsid w:val="007816EE"/>
    <w:rsid w:val="00783233"/>
    <w:rsid w:val="007A365A"/>
    <w:rsid w:val="007D382F"/>
    <w:rsid w:val="007D667E"/>
    <w:rsid w:val="007E5B4E"/>
    <w:rsid w:val="00852FDE"/>
    <w:rsid w:val="00862473"/>
    <w:rsid w:val="008C33D2"/>
    <w:rsid w:val="008F54F9"/>
    <w:rsid w:val="009837EE"/>
    <w:rsid w:val="00A327C1"/>
    <w:rsid w:val="00A52C8F"/>
    <w:rsid w:val="00A55B71"/>
    <w:rsid w:val="00A66E15"/>
    <w:rsid w:val="00A8557C"/>
    <w:rsid w:val="00AB1EC7"/>
    <w:rsid w:val="00AF5C35"/>
    <w:rsid w:val="00B05D85"/>
    <w:rsid w:val="00BC19B9"/>
    <w:rsid w:val="00C710A9"/>
    <w:rsid w:val="00C97C7F"/>
    <w:rsid w:val="00CC612D"/>
    <w:rsid w:val="00CD0424"/>
    <w:rsid w:val="00D05E0B"/>
    <w:rsid w:val="00D3679E"/>
    <w:rsid w:val="00D824D6"/>
    <w:rsid w:val="00D937D9"/>
    <w:rsid w:val="00DB2F86"/>
    <w:rsid w:val="00DF60DA"/>
    <w:rsid w:val="00E2157A"/>
    <w:rsid w:val="00E470EA"/>
    <w:rsid w:val="00EE4DBC"/>
    <w:rsid w:val="00EF3123"/>
    <w:rsid w:val="00EF3A90"/>
    <w:rsid w:val="00F536AA"/>
    <w:rsid w:val="00F56A76"/>
    <w:rsid w:val="00F60E54"/>
    <w:rsid w:val="00FA1BCD"/>
    <w:rsid w:val="00FA2733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B0D5E"/>
    <w:rPr>
      <w:sz w:val="20"/>
      <w:szCs w:val="20"/>
    </w:rPr>
  </w:style>
  <w:style w:type="character" w:styleId="a4">
    <w:name w:val="footnote reference"/>
    <w:semiHidden/>
    <w:rsid w:val="00FB0D5E"/>
    <w:rPr>
      <w:vertAlign w:val="superscript"/>
    </w:rPr>
  </w:style>
  <w:style w:type="paragraph" w:styleId="a5">
    <w:name w:val="Balloon Text"/>
    <w:basedOn w:val="a"/>
    <w:link w:val="a6"/>
    <w:rsid w:val="00C97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7C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3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37D9"/>
    <w:rPr>
      <w:sz w:val="24"/>
      <w:szCs w:val="24"/>
    </w:rPr>
  </w:style>
  <w:style w:type="paragraph" w:styleId="a9">
    <w:name w:val="footer"/>
    <w:basedOn w:val="a"/>
    <w:link w:val="aa"/>
    <w:rsid w:val="00D93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937D9"/>
    <w:rPr>
      <w:sz w:val="24"/>
      <w:szCs w:val="24"/>
    </w:rPr>
  </w:style>
  <w:style w:type="paragraph" w:styleId="ab">
    <w:name w:val="Body Text Indent"/>
    <w:basedOn w:val="a"/>
    <w:link w:val="ac"/>
    <w:rsid w:val="00676B54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676B5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B0D5E"/>
    <w:rPr>
      <w:sz w:val="20"/>
      <w:szCs w:val="20"/>
    </w:rPr>
  </w:style>
  <w:style w:type="character" w:styleId="a4">
    <w:name w:val="footnote reference"/>
    <w:semiHidden/>
    <w:rsid w:val="00FB0D5E"/>
    <w:rPr>
      <w:vertAlign w:val="superscript"/>
    </w:rPr>
  </w:style>
  <w:style w:type="paragraph" w:styleId="a5">
    <w:name w:val="Balloon Text"/>
    <w:basedOn w:val="a"/>
    <w:link w:val="a6"/>
    <w:rsid w:val="00C97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7C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3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37D9"/>
    <w:rPr>
      <w:sz w:val="24"/>
      <w:szCs w:val="24"/>
    </w:rPr>
  </w:style>
  <w:style w:type="paragraph" w:styleId="a9">
    <w:name w:val="footer"/>
    <w:basedOn w:val="a"/>
    <w:link w:val="aa"/>
    <w:rsid w:val="00D93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937D9"/>
    <w:rPr>
      <w:sz w:val="24"/>
      <w:szCs w:val="24"/>
    </w:rPr>
  </w:style>
  <w:style w:type="paragraph" w:styleId="ab">
    <w:name w:val="Body Text Indent"/>
    <w:basedOn w:val="a"/>
    <w:link w:val="ac"/>
    <w:rsid w:val="00676B54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676B5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CF0-DC97-483C-86E4-823A6569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3</cp:revision>
  <cp:lastPrinted>2016-12-14T07:47:00Z</cp:lastPrinted>
  <dcterms:created xsi:type="dcterms:W3CDTF">2016-12-14T07:24:00Z</dcterms:created>
  <dcterms:modified xsi:type="dcterms:W3CDTF">2016-12-14T08:18:00Z</dcterms:modified>
</cp:coreProperties>
</file>